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E8569E" w14:textId="77777777" w:rsidR="00D134EE" w:rsidRPr="008B1F63" w:rsidRDefault="00D134EE" w:rsidP="00D134EE">
      <w:pPr>
        <w:spacing w:after="0" w:line="240" w:lineRule="auto"/>
        <w:jc w:val="both"/>
        <w:rPr>
          <w:rFonts w:eastAsia="Times New Roman" w:cs="Arial"/>
          <w:lang w:eastAsia="fr-FR"/>
        </w:rPr>
      </w:pPr>
    </w:p>
    <w:p w14:paraId="494F9DAD" w14:textId="77777777" w:rsidR="00D134EE" w:rsidRPr="008B1F63" w:rsidRDefault="00D134EE" w:rsidP="00D134EE">
      <w:pPr>
        <w:spacing w:after="0" w:line="240" w:lineRule="auto"/>
        <w:jc w:val="both"/>
        <w:rPr>
          <w:rFonts w:eastAsia="Times New Roman" w:cs="Arial"/>
          <w:lang w:eastAsia="fr-FR"/>
        </w:rPr>
      </w:pPr>
    </w:p>
    <w:p w14:paraId="0E60CB1F" w14:textId="77777777" w:rsidR="00D134EE" w:rsidRPr="008B1F63" w:rsidRDefault="00D134EE" w:rsidP="00D134EE">
      <w:pPr>
        <w:spacing w:after="0" w:line="240" w:lineRule="auto"/>
        <w:jc w:val="both"/>
        <w:rPr>
          <w:rFonts w:eastAsia="Times New Roman" w:cs="Arial"/>
          <w:lang w:eastAsia="fr-FR"/>
        </w:rPr>
      </w:pPr>
    </w:p>
    <w:p w14:paraId="325D2381" w14:textId="77777777" w:rsidR="00D134EE" w:rsidRPr="008B1F63" w:rsidRDefault="00D134EE" w:rsidP="00D134EE">
      <w:pPr>
        <w:spacing w:after="0" w:line="240" w:lineRule="auto"/>
        <w:jc w:val="both"/>
        <w:rPr>
          <w:rFonts w:eastAsia="Times New Roman" w:cs="Arial"/>
          <w:lang w:eastAsia="fr-FR"/>
        </w:rPr>
      </w:pPr>
    </w:p>
    <w:p w14:paraId="3A27CB07" w14:textId="77777777" w:rsidR="00D134EE" w:rsidRPr="008B1F63" w:rsidRDefault="00D134EE" w:rsidP="00D134EE">
      <w:pPr>
        <w:spacing w:after="0" w:line="240" w:lineRule="auto"/>
        <w:jc w:val="both"/>
        <w:rPr>
          <w:rFonts w:eastAsia="Times New Roman" w:cs="Arial"/>
          <w:lang w:eastAsia="fr-FR"/>
        </w:rPr>
      </w:pPr>
    </w:p>
    <w:p w14:paraId="23A4AA1B" w14:textId="77777777" w:rsidR="00D134EE" w:rsidRPr="008B1F63" w:rsidRDefault="00D134EE" w:rsidP="00D134EE">
      <w:pPr>
        <w:spacing w:after="0" w:line="240" w:lineRule="auto"/>
        <w:jc w:val="both"/>
        <w:rPr>
          <w:rFonts w:eastAsia="Times New Roman" w:cs="Arial"/>
          <w:lang w:eastAsia="fr-FR"/>
        </w:rPr>
      </w:pPr>
    </w:p>
    <w:p w14:paraId="7F1E8A1F" w14:textId="77777777" w:rsidR="00D134EE" w:rsidRPr="008B1F63" w:rsidRDefault="00D134EE" w:rsidP="00D134EE">
      <w:pPr>
        <w:spacing w:after="0" w:line="240" w:lineRule="auto"/>
        <w:jc w:val="both"/>
        <w:rPr>
          <w:rFonts w:eastAsia="Times New Roman" w:cs="Times New Roman"/>
          <w:lang w:eastAsia="fr-FR"/>
        </w:rPr>
      </w:pPr>
    </w:p>
    <w:p w14:paraId="51A5CFEE" w14:textId="77777777" w:rsidR="00D134EE" w:rsidRPr="008B1F63" w:rsidRDefault="00D134EE" w:rsidP="003B5520">
      <w:pPr>
        <w:spacing w:after="0" w:line="240" w:lineRule="auto"/>
        <w:jc w:val="center"/>
        <w:outlineLvl w:val="0"/>
        <w:rPr>
          <w:rFonts w:eastAsia="Times New Roman" w:cs="Arial"/>
          <w:b/>
          <w:sz w:val="26"/>
          <w:szCs w:val="26"/>
          <w:lang w:eastAsia="fr-FR"/>
        </w:rPr>
      </w:pPr>
      <w:bookmarkStart w:id="0" w:name="6"/>
      <w:bookmarkEnd w:id="0"/>
      <w:r w:rsidRPr="008B1F63">
        <w:rPr>
          <w:rFonts w:eastAsia="Times New Roman" w:cs="Arial"/>
          <w:b/>
          <w:sz w:val="26"/>
          <w:szCs w:val="26"/>
          <w:lang w:eastAsia="fr-FR"/>
        </w:rPr>
        <w:t xml:space="preserve">REQUETE EN REFERE SUSPENSION </w:t>
      </w:r>
    </w:p>
    <w:p w14:paraId="6126C349" w14:textId="77777777" w:rsidR="009D7F77" w:rsidRPr="008B1F63" w:rsidRDefault="009D7F77" w:rsidP="009D7F77">
      <w:pPr>
        <w:spacing w:after="0" w:line="240" w:lineRule="auto"/>
        <w:jc w:val="center"/>
        <w:rPr>
          <w:rFonts w:eastAsia="Times New Roman" w:cs="Arial"/>
          <w:b/>
          <w:sz w:val="26"/>
          <w:szCs w:val="26"/>
          <w:lang w:eastAsia="fr-FR"/>
        </w:rPr>
      </w:pPr>
    </w:p>
    <w:p w14:paraId="271EC1F4" w14:textId="5171B969" w:rsidR="00D134EE" w:rsidRPr="008B1F63" w:rsidRDefault="00D134EE" w:rsidP="003B5520">
      <w:pPr>
        <w:spacing w:after="0" w:line="240" w:lineRule="auto"/>
        <w:jc w:val="center"/>
        <w:outlineLvl w:val="0"/>
        <w:rPr>
          <w:rFonts w:eastAsia="Times New Roman" w:cs="Arial"/>
          <w:b/>
          <w:sz w:val="26"/>
          <w:szCs w:val="26"/>
          <w:lang w:eastAsia="fr-FR"/>
        </w:rPr>
      </w:pPr>
      <w:r w:rsidRPr="008B1F63">
        <w:rPr>
          <w:rFonts w:eastAsia="Times New Roman" w:cs="Arial"/>
          <w:b/>
          <w:sz w:val="26"/>
          <w:szCs w:val="26"/>
          <w:lang w:eastAsia="fr-FR"/>
        </w:rPr>
        <w:t xml:space="preserve">TRIBUNAL ADMINISTRATIF DE </w:t>
      </w:r>
      <w:r w:rsidR="003832E5" w:rsidRPr="008B1F63">
        <w:rPr>
          <w:rFonts w:eastAsia="Times New Roman" w:cs="Arial"/>
          <w:b/>
          <w:sz w:val="26"/>
          <w:szCs w:val="26"/>
          <w:highlight w:val="yellow"/>
          <w:lang w:eastAsia="fr-FR"/>
        </w:rPr>
        <w:t>XXXXX</w:t>
      </w:r>
    </w:p>
    <w:p w14:paraId="62037FD6" w14:textId="77777777" w:rsidR="00D134EE" w:rsidRPr="008B1F63" w:rsidRDefault="00D134EE" w:rsidP="003B5520">
      <w:pPr>
        <w:spacing w:after="0" w:line="240" w:lineRule="auto"/>
        <w:jc w:val="center"/>
        <w:outlineLvl w:val="0"/>
        <w:rPr>
          <w:rFonts w:eastAsia="Times New Roman" w:cs="Arial"/>
          <w:b/>
          <w:sz w:val="26"/>
          <w:szCs w:val="26"/>
          <w:lang w:eastAsia="fr-FR"/>
        </w:rPr>
      </w:pPr>
      <w:r w:rsidRPr="008B1F63">
        <w:rPr>
          <w:rFonts w:eastAsia="Times New Roman" w:cs="Arial"/>
          <w:b/>
          <w:sz w:val="26"/>
          <w:szCs w:val="26"/>
          <w:lang w:eastAsia="fr-FR"/>
        </w:rPr>
        <w:t xml:space="preserve">REQUETE EN REFERE </w:t>
      </w:r>
    </w:p>
    <w:p w14:paraId="3B4C188C" w14:textId="77777777" w:rsidR="009D7F77" w:rsidRPr="008B1F63" w:rsidRDefault="009D7F77" w:rsidP="009D7F77">
      <w:pPr>
        <w:spacing w:after="0" w:line="240" w:lineRule="auto"/>
        <w:jc w:val="center"/>
        <w:rPr>
          <w:rFonts w:eastAsia="Times New Roman" w:cs="Arial"/>
          <w:b/>
          <w:sz w:val="26"/>
          <w:szCs w:val="26"/>
          <w:lang w:eastAsia="fr-FR"/>
        </w:rPr>
      </w:pPr>
    </w:p>
    <w:p w14:paraId="71568A99" w14:textId="77777777" w:rsidR="00D134EE" w:rsidRPr="008B1F63" w:rsidRDefault="00D134EE" w:rsidP="009D7F77">
      <w:pPr>
        <w:spacing w:after="0" w:line="240" w:lineRule="auto"/>
        <w:jc w:val="center"/>
        <w:rPr>
          <w:rFonts w:eastAsia="Times New Roman" w:cs="Arial"/>
          <w:b/>
          <w:sz w:val="26"/>
          <w:szCs w:val="26"/>
          <w:lang w:eastAsia="fr-FR"/>
        </w:rPr>
      </w:pPr>
      <w:r w:rsidRPr="008B1F63">
        <w:rPr>
          <w:rFonts w:eastAsia="Times New Roman" w:cs="Arial"/>
          <w:b/>
          <w:sz w:val="26"/>
          <w:szCs w:val="26"/>
          <w:lang w:eastAsia="fr-FR"/>
        </w:rPr>
        <w:t>(article L.521-1 du Code de justice administrative)</w:t>
      </w:r>
    </w:p>
    <w:p w14:paraId="20100453" w14:textId="77777777" w:rsidR="009D7F77" w:rsidRPr="008B1F63" w:rsidRDefault="009D7F77" w:rsidP="00D134EE">
      <w:pPr>
        <w:spacing w:after="0" w:line="240" w:lineRule="auto"/>
        <w:jc w:val="both"/>
        <w:rPr>
          <w:rFonts w:eastAsia="Times New Roman" w:cs="Arial"/>
          <w:lang w:eastAsia="fr-FR"/>
        </w:rPr>
      </w:pPr>
    </w:p>
    <w:p w14:paraId="218297A1" w14:textId="77777777" w:rsidR="009D7F77" w:rsidRPr="008B1F63" w:rsidRDefault="009D7F77" w:rsidP="00D134EE">
      <w:pPr>
        <w:spacing w:after="0" w:line="240" w:lineRule="auto"/>
        <w:jc w:val="both"/>
        <w:rPr>
          <w:rFonts w:eastAsia="Times New Roman" w:cs="Arial"/>
          <w:lang w:eastAsia="fr-FR"/>
        </w:rPr>
      </w:pPr>
    </w:p>
    <w:p w14:paraId="29FFCD29" w14:textId="77777777" w:rsidR="009D7F77" w:rsidRPr="008B1F63" w:rsidRDefault="009D7F77" w:rsidP="00D134EE">
      <w:pPr>
        <w:spacing w:after="0" w:line="240" w:lineRule="auto"/>
        <w:jc w:val="both"/>
        <w:rPr>
          <w:rFonts w:eastAsia="Times New Roman" w:cs="Arial"/>
          <w:lang w:eastAsia="fr-FR"/>
        </w:rPr>
      </w:pPr>
    </w:p>
    <w:p w14:paraId="556E7748" w14:textId="77777777" w:rsidR="009D7F77" w:rsidRPr="008B1F63" w:rsidRDefault="009D7F77" w:rsidP="00D134EE">
      <w:pPr>
        <w:spacing w:after="0" w:line="240" w:lineRule="auto"/>
        <w:jc w:val="both"/>
        <w:rPr>
          <w:rFonts w:eastAsia="Times New Roman" w:cs="Arial"/>
          <w:lang w:eastAsia="fr-FR"/>
        </w:rPr>
      </w:pPr>
    </w:p>
    <w:p w14:paraId="09E2F9C0" w14:textId="77777777" w:rsidR="009D7F77" w:rsidRPr="008B1F63" w:rsidRDefault="009D7F77" w:rsidP="00D134EE">
      <w:pPr>
        <w:spacing w:after="0" w:line="240" w:lineRule="auto"/>
        <w:jc w:val="both"/>
        <w:rPr>
          <w:rFonts w:eastAsia="Times New Roman" w:cs="Arial"/>
          <w:lang w:eastAsia="fr-FR"/>
        </w:rPr>
      </w:pPr>
    </w:p>
    <w:p w14:paraId="6393E023" w14:textId="77777777" w:rsidR="009D7F77" w:rsidRPr="008B1F63" w:rsidRDefault="009D7F77" w:rsidP="00D134EE">
      <w:pPr>
        <w:spacing w:after="0" w:line="240" w:lineRule="auto"/>
        <w:jc w:val="both"/>
        <w:rPr>
          <w:rFonts w:eastAsia="Times New Roman" w:cs="Arial"/>
          <w:lang w:eastAsia="fr-FR"/>
        </w:rPr>
      </w:pPr>
    </w:p>
    <w:p w14:paraId="3B0A910E" w14:textId="77777777" w:rsidR="009D7F77" w:rsidRPr="008B1F63" w:rsidRDefault="009D7F77" w:rsidP="00D134EE">
      <w:pPr>
        <w:spacing w:after="0" w:line="240" w:lineRule="auto"/>
        <w:jc w:val="both"/>
        <w:rPr>
          <w:rFonts w:eastAsia="Times New Roman" w:cs="Arial"/>
          <w:lang w:eastAsia="fr-FR"/>
        </w:rPr>
      </w:pPr>
    </w:p>
    <w:p w14:paraId="1F6BA6F8" w14:textId="77777777" w:rsidR="009D7F77" w:rsidRPr="008B1F63" w:rsidRDefault="009D7F77" w:rsidP="00D134EE">
      <w:pPr>
        <w:spacing w:after="0" w:line="240" w:lineRule="auto"/>
        <w:jc w:val="both"/>
        <w:rPr>
          <w:rFonts w:eastAsia="Times New Roman" w:cs="Arial"/>
          <w:lang w:eastAsia="fr-FR"/>
        </w:rPr>
      </w:pPr>
    </w:p>
    <w:p w14:paraId="7FF14C9C" w14:textId="77777777" w:rsidR="009D7F77" w:rsidRPr="008B1F63" w:rsidRDefault="009D7F77" w:rsidP="00D134EE">
      <w:pPr>
        <w:spacing w:after="0" w:line="240" w:lineRule="auto"/>
        <w:jc w:val="both"/>
        <w:rPr>
          <w:rFonts w:eastAsia="Times New Roman" w:cs="Arial"/>
          <w:lang w:eastAsia="fr-FR"/>
        </w:rPr>
      </w:pPr>
    </w:p>
    <w:p w14:paraId="55D07857" w14:textId="77777777" w:rsidR="003832E5" w:rsidRPr="008B1F63" w:rsidRDefault="003832E5" w:rsidP="003B5520">
      <w:pPr>
        <w:spacing w:after="0" w:line="240" w:lineRule="auto"/>
        <w:ind w:left="1276" w:hanging="1276"/>
        <w:jc w:val="both"/>
        <w:outlineLvl w:val="0"/>
        <w:rPr>
          <w:rFonts w:eastAsia="Times New Roman" w:cs="Arial"/>
          <w:b/>
          <w:i/>
          <w:highlight w:val="yellow"/>
        </w:rPr>
      </w:pPr>
      <w:r w:rsidRPr="008B1F63">
        <w:rPr>
          <w:rFonts w:eastAsia="Times New Roman" w:cs="Arial"/>
          <w:b/>
        </w:rPr>
        <w:t xml:space="preserve">POUR : </w:t>
      </w:r>
      <w:r w:rsidRPr="008B1F63">
        <w:rPr>
          <w:rFonts w:eastAsia="Times New Roman" w:cs="Arial"/>
          <w:b/>
        </w:rPr>
        <w:tab/>
      </w:r>
      <w:r w:rsidRPr="008B1F63">
        <w:rPr>
          <w:rFonts w:eastAsia="Times New Roman" w:cs="Arial"/>
          <w:b/>
          <w:i/>
          <w:highlight w:val="yellow"/>
        </w:rPr>
        <w:t xml:space="preserve">Nom et Prénom : XXXXX </w:t>
      </w:r>
    </w:p>
    <w:p w14:paraId="39A59419" w14:textId="77777777" w:rsidR="003832E5" w:rsidRPr="008B1F63" w:rsidRDefault="003832E5" w:rsidP="003B5520">
      <w:pPr>
        <w:spacing w:after="0" w:line="240" w:lineRule="auto"/>
        <w:ind w:left="568" w:firstLine="708"/>
        <w:jc w:val="both"/>
        <w:outlineLvl w:val="0"/>
        <w:rPr>
          <w:rFonts w:eastAsia="Times New Roman" w:cs="Arial"/>
          <w:b/>
          <w:i/>
          <w:highlight w:val="yellow"/>
        </w:rPr>
      </w:pPr>
      <w:r w:rsidRPr="008B1F63">
        <w:rPr>
          <w:rFonts w:eastAsia="Times New Roman" w:cs="Arial"/>
          <w:b/>
          <w:i/>
          <w:highlight w:val="yellow"/>
        </w:rPr>
        <w:t>Date et lieu de naissance : XXXXX</w:t>
      </w:r>
    </w:p>
    <w:p w14:paraId="0E3DD7F1" w14:textId="77777777" w:rsidR="00F10ADA" w:rsidRDefault="003832E5" w:rsidP="003B5520">
      <w:pPr>
        <w:spacing w:after="0" w:line="240" w:lineRule="auto"/>
        <w:ind w:left="568" w:firstLine="708"/>
        <w:jc w:val="both"/>
        <w:outlineLvl w:val="0"/>
        <w:rPr>
          <w:rFonts w:eastAsia="Times New Roman" w:cs="Arial"/>
          <w:color w:val="FF0000"/>
        </w:rPr>
      </w:pPr>
      <w:r w:rsidRPr="008B1F63">
        <w:rPr>
          <w:rFonts w:eastAsia="Times New Roman" w:cs="Arial"/>
          <w:b/>
          <w:i/>
          <w:highlight w:val="yellow"/>
        </w:rPr>
        <w:t>Nationalité : XXXXX</w:t>
      </w:r>
      <w:r w:rsidR="00F10ADA" w:rsidRPr="00F10ADA">
        <w:rPr>
          <w:rFonts w:eastAsia="Times New Roman" w:cs="Arial"/>
          <w:color w:val="FF0000"/>
        </w:rPr>
        <w:t xml:space="preserve"> </w:t>
      </w:r>
    </w:p>
    <w:p w14:paraId="202F4B8A" w14:textId="7591F491" w:rsidR="003832E5" w:rsidRPr="008B1F63" w:rsidRDefault="00F10ADA" w:rsidP="003832E5">
      <w:pPr>
        <w:spacing w:after="0" w:line="240" w:lineRule="auto"/>
        <w:ind w:left="568" w:firstLine="708"/>
        <w:jc w:val="both"/>
        <w:rPr>
          <w:rFonts w:eastAsia="Times New Roman" w:cs="Arial"/>
          <w:b/>
          <w:i/>
        </w:rPr>
      </w:pPr>
      <w:r w:rsidRPr="00F10ADA">
        <w:rPr>
          <w:rFonts w:eastAsia="Times New Roman" w:cs="Arial"/>
          <w:color w:val="FF0000"/>
        </w:rPr>
        <w:t>indiquer pour les deux parents</w:t>
      </w:r>
    </w:p>
    <w:p w14:paraId="615A0A82" w14:textId="77777777" w:rsidR="009D7F77" w:rsidRPr="008B1F63" w:rsidRDefault="009D7F77" w:rsidP="00D134EE">
      <w:pPr>
        <w:spacing w:after="0" w:line="240" w:lineRule="auto"/>
        <w:jc w:val="both"/>
        <w:rPr>
          <w:rFonts w:eastAsia="Times New Roman" w:cs="Arial"/>
          <w:lang w:eastAsia="fr-FR"/>
        </w:rPr>
      </w:pPr>
    </w:p>
    <w:p w14:paraId="1F6AF93A" w14:textId="77777777" w:rsidR="009D7F77" w:rsidRPr="008B1F63" w:rsidRDefault="009D7F77" w:rsidP="00D134EE">
      <w:pPr>
        <w:spacing w:after="0" w:line="240" w:lineRule="auto"/>
        <w:jc w:val="both"/>
        <w:rPr>
          <w:rFonts w:eastAsia="Times New Roman" w:cs="Arial"/>
          <w:lang w:eastAsia="fr-FR"/>
        </w:rPr>
      </w:pPr>
    </w:p>
    <w:p w14:paraId="1F02891A" w14:textId="77777777" w:rsidR="007A0381" w:rsidRPr="008B1F63" w:rsidRDefault="007A0381" w:rsidP="00D134EE">
      <w:pPr>
        <w:spacing w:after="0" w:line="240" w:lineRule="auto"/>
        <w:jc w:val="both"/>
        <w:rPr>
          <w:rFonts w:eastAsia="Times New Roman" w:cs="Arial"/>
          <w:lang w:eastAsia="fr-FR"/>
        </w:rPr>
      </w:pPr>
    </w:p>
    <w:p w14:paraId="3F527FDD" w14:textId="77777777" w:rsidR="007A0381" w:rsidRPr="008B1F63" w:rsidRDefault="007A0381" w:rsidP="00D134EE">
      <w:pPr>
        <w:spacing w:after="0" w:line="240" w:lineRule="auto"/>
        <w:jc w:val="both"/>
        <w:rPr>
          <w:rFonts w:eastAsia="Times New Roman" w:cs="Arial"/>
          <w:lang w:eastAsia="fr-FR"/>
        </w:rPr>
      </w:pPr>
    </w:p>
    <w:p w14:paraId="65E7F6EA" w14:textId="77777777" w:rsidR="009D7F77" w:rsidRPr="008B1F63" w:rsidRDefault="009D7F77" w:rsidP="00D134EE">
      <w:pPr>
        <w:spacing w:after="0" w:line="240" w:lineRule="auto"/>
        <w:jc w:val="both"/>
        <w:rPr>
          <w:rFonts w:eastAsia="Times New Roman" w:cs="Arial"/>
          <w:lang w:eastAsia="fr-FR"/>
        </w:rPr>
      </w:pPr>
    </w:p>
    <w:p w14:paraId="0EF86ED7" w14:textId="3E3F661C" w:rsidR="00D134EE" w:rsidRPr="008B1F63" w:rsidRDefault="00D134EE" w:rsidP="003832E5">
      <w:pPr>
        <w:spacing w:after="0" w:line="240" w:lineRule="auto"/>
        <w:ind w:left="1276" w:hanging="1276"/>
        <w:jc w:val="both"/>
        <w:rPr>
          <w:rFonts w:eastAsia="Times New Roman" w:cs="Arial"/>
          <w:lang w:eastAsia="fr-FR"/>
        </w:rPr>
      </w:pPr>
      <w:r w:rsidRPr="008B1F63">
        <w:rPr>
          <w:rFonts w:eastAsia="Times New Roman" w:cs="Arial"/>
          <w:b/>
          <w:lang w:eastAsia="fr-FR"/>
        </w:rPr>
        <w:t>OBJET</w:t>
      </w:r>
      <w:r w:rsidRPr="008B1F63">
        <w:rPr>
          <w:rFonts w:eastAsia="Times New Roman" w:cs="Arial"/>
          <w:lang w:eastAsia="fr-FR"/>
        </w:rPr>
        <w:t xml:space="preserve"> :</w:t>
      </w:r>
      <w:r w:rsidR="009D7F77" w:rsidRPr="008B1F63">
        <w:rPr>
          <w:rFonts w:eastAsia="Times New Roman" w:cs="Arial"/>
          <w:lang w:eastAsia="fr-FR"/>
        </w:rPr>
        <w:tab/>
      </w:r>
      <w:r w:rsidRPr="008B1F63">
        <w:rPr>
          <w:rFonts w:eastAsia="Times New Roman" w:cs="Arial"/>
          <w:lang w:eastAsia="fr-FR"/>
        </w:rPr>
        <w:t>Demande de suspens</w:t>
      </w:r>
      <w:r w:rsidR="009D7F77" w:rsidRPr="008B1F63">
        <w:rPr>
          <w:rFonts w:eastAsia="Times New Roman" w:cs="Arial"/>
          <w:lang w:eastAsia="fr-FR"/>
        </w:rPr>
        <w:t xml:space="preserve">ion de la décision par laquelle </w:t>
      </w:r>
      <w:r w:rsidR="00D1564A" w:rsidRPr="008B1F63">
        <w:rPr>
          <w:rFonts w:eastAsia="Times New Roman" w:cs="Arial"/>
        </w:rPr>
        <w:t>la Dir</w:t>
      </w:r>
      <w:r w:rsidR="00F10ADA">
        <w:rPr>
          <w:rFonts w:eastAsia="Times New Roman" w:cs="Arial"/>
        </w:rPr>
        <w:t>ection des Services Départementaux</w:t>
      </w:r>
      <w:r w:rsidR="00D1564A" w:rsidRPr="008B1F63">
        <w:rPr>
          <w:rFonts w:eastAsia="Times New Roman" w:cs="Arial"/>
        </w:rPr>
        <w:t xml:space="preserve"> de </w:t>
      </w:r>
      <w:r w:rsidR="00D1564A" w:rsidRPr="008B1F63">
        <w:rPr>
          <w:rFonts w:eastAsia="Times New Roman" w:cs="Arial"/>
          <w:lang w:eastAsia="fr-FR"/>
        </w:rPr>
        <w:t>l’Education</w:t>
      </w:r>
      <w:r w:rsidR="00D1564A" w:rsidRPr="008B1F63">
        <w:rPr>
          <w:rFonts w:eastAsia="Times New Roman" w:cs="Arial"/>
        </w:rPr>
        <w:t xml:space="preserve"> Nationale de </w:t>
      </w:r>
      <w:r w:rsidR="00F10ADA" w:rsidRPr="00DA42B2">
        <w:rPr>
          <w:rFonts w:eastAsia="Times New Roman" w:cs="Arial"/>
          <w:highlight w:val="yellow"/>
        </w:rPr>
        <w:t>département</w:t>
      </w:r>
      <w:r w:rsidR="00F10ADA" w:rsidRPr="00307FBC">
        <w:rPr>
          <w:rFonts w:eastAsia="Times New Roman" w:cs="Arial"/>
        </w:rPr>
        <w:t xml:space="preserve"> </w:t>
      </w:r>
      <w:r w:rsidRPr="008B1F63">
        <w:rPr>
          <w:rFonts w:eastAsia="Times New Roman" w:cs="Arial"/>
          <w:lang w:eastAsia="fr-FR"/>
        </w:rPr>
        <w:t xml:space="preserve">décide de ne pas donner suite à la décision </w:t>
      </w:r>
      <w:r w:rsidR="008D066D" w:rsidRPr="008B1F63">
        <w:rPr>
          <w:rFonts w:eastAsia="Times New Roman" w:cs="Arial"/>
          <w:lang w:eastAsia="fr-FR"/>
        </w:rPr>
        <w:t>de la MDPH</w:t>
      </w:r>
      <w:r w:rsidR="00DB1568" w:rsidRPr="008B1F63">
        <w:rPr>
          <w:rFonts w:eastAsia="Times New Roman" w:cs="Arial"/>
          <w:lang w:eastAsia="fr-FR"/>
        </w:rPr>
        <w:t xml:space="preserve"> </w:t>
      </w:r>
      <w:r w:rsidR="00F10ADA" w:rsidRPr="00DA42B2">
        <w:rPr>
          <w:rFonts w:eastAsia="Times New Roman" w:cs="Arial"/>
          <w:highlight w:val="yellow"/>
        </w:rPr>
        <w:t>département</w:t>
      </w:r>
      <w:r w:rsidR="00F10ADA" w:rsidRPr="00307FBC">
        <w:rPr>
          <w:rFonts w:eastAsia="Times New Roman" w:cs="Arial"/>
        </w:rPr>
        <w:t xml:space="preserve"> </w:t>
      </w:r>
      <w:r w:rsidRPr="008B1F63">
        <w:rPr>
          <w:rFonts w:eastAsia="Times New Roman" w:cs="Arial"/>
          <w:lang w:eastAsia="fr-FR"/>
        </w:rPr>
        <w:t xml:space="preserve">donnant son accord pour permettre l'intervention d'un auxiliaire de vie scolaire. </w:t>
      </w:r>
    </w:p>
    <w:p w14:paraId="6BC0DCEF" w14:textId="77777777" w:rsidR="0098365E" w:rsidRPr="008B1F63" w:rsidRDefault="0098365E" w:rsidP="009D7F77">
      <w:pPr>
        <w:spacing w:after="0" w:line="240" w:lineRule="auto"/>
        <w:ind w:left="2124" w:hanging="2124"/>
        <w:jc w:val="both"/>
        <w:rPr>
          <w:rFonts w:eastAsia="Times New Roman" w:cs="Arial"/>
          <w:lang w:eastAsia="fr-FR"/>
        </w:rPr>
      </w:pPr>
    </w:p>
    <w:p w14:paraId="60E8AAD1" w14:textId="77777777" w:rsidR="0098365E" w:rsidRPr="008B1F63" w:rsidRDefault="0098365E" w:rsidP="009D7F77">
      <w:pPr>
        <w:spacing w:after="0" w:line="240" w:lineRule="auto"/>
        <w:ind w:left="2124" w:hanging="2124"/>
        <w:jc w:val="both"/>
        <w:rPr>
          <w:rFonts w:eastAsia="Times New Roman" w:cs="Arial"/>
          <w:lang w:eastAsia="fr-FR"/>
        </w:rPr>
      </w:pPr>
    </w:p>
    <w:p w14:paraId="58EE06A4" w14:textId="77777777" w:rsidR="0098365E" w:rsidRPr="008B1F63" w:rsidRDefault="0098365E" w:rsidP="009D7F77">
      <w:pPr>
        <w:spacing w:after="0" w:line="240" w:lineRule="auto"/>
        <w:ind w:left="2124" w:hanging="2124"/>
        <w:jc w:val="both"/>
        <w:rPr>
          <w:rFonts w:eastAsia="Times New Roman" w:cs="Arial"/>
          <w:lang w:eastAsia="fr-FR"/>
        </w:rPr>
      </w:pPr>
    </w:p>
    <w:p w14:paraId="3E819EF0" w14:textId="77777777" w:rsidR="0098365E" w:rsidRPr="008B1F63" w:rsidRDefault="0098365E" w:rsidP="009D7F77">
      <w:pPr>
        <w:spacing w:after="0" w:line="240" w:lineRule="auto"/>
        <w:ind w:left="2124" w:hanging="2124"/>
        <w:jc w:val="both"/>
        <w:rPr>
          <w:rFonts w:eastAsia="Times New Roman" w:cs="Arial"/>
          <w:lang w:eastAsia="fr-FR"/>
        </w:rPr>
      </w:pPr>
    </w:p>
    <w:p w14:paraId="17859857" w14:textId="77777777" w:rsidR="007A0381" w:rsidRPr="008B1F63" w:rsidRDefault="007A0381" w:rsidP="009D7F77">
      <w:pPr>
        <w:spacing w:after="0" w:line="240" w:lineRule="auto"/>
        <w:ind w:left="2124" w:hanging="2124"/>
        <w:jc w:val="both"/>
        <w:rPr>
          <w:rFonts w:eastAsia="Times New Roman" w:cs="Arial"/>
          <w:lang w:eastAsia="fr-FR"/>
        </w:rPr>
      </w:pPr>
    </w:p>
    <w:p w14:paraId="0DBB4378" w14:textId="77777777" w:rsidR="0098365E" w:rsidRPr="008B1F63" w:rsidRDefault="0098365E" w:rsidP="009D7F77">
      <w:pPr>
        <w:spacing w:after="0" w:line="240" w:lineRule="auto"/>
        <w:ind w:left="2124" w:hanging="2124"/>
        <w:jc w:val="both"/>
        <w:rPr>
          <w:rFonts w:eastAsia="Times New Roman" w:cs="Arial"/>
          <w:lang w:eastAsia="fr-FR"/>
        </w:rPr>
      </w:pPr>
    </w:p>
    <w:p w14:paraId="641803BF" w14:textId="77777777" w:rsidR="0098365E" w:rsidRPr="008B1F63" w:rsidRDefault="0098365E" w:rsidP="009D7F77">
      <w:pPr>
        <w:spacing w:after="0" w:line="240" w:lineRule="auto"/>
        <w:ind w:left="2124" w:hanging="2124"/>
        <w:jc w:val="both"/>
        <w:rPr>
          <w:rFonts w:eastAsia="Times New Roman" w:cs="Arial"/>
          <w:lang w:eastAsia="fr-FR"/>
        </w:rPr>
      </w:pPr>
    </w:p>
    <w:p w14:paraId="08549639" w14:textId="77777777" w:rsidR="0098365E" w:rsidRPr="008B1F63" w:rsidRDefault="0098365E" w:rsidP="009D7F77">
      <w:pPr>
        <w:spacing w:after="0" w:line="240" w:lineRule="auto"/>
        <w:ind w:left="2124" w:hanging="2124"/>
        <w:jc w:val="both"/>
        <w:rPr>
          <w:rFonts w:eastAsia="Times New Roman" w:cs="Arial"/>
          <w:lang w:eastAsia="fr-FR"/>
        </w:rPr>
      </w:pPr>
    </w:p>
    <w:p w14:paraId="58F29D1B" w14:textId="77777777" w:rsidR="007A0381" w:rsidRPr="008B1F63" w:rsidRDefault="007A0381" w:rsidP="009D7F77">
      <w:pPr>
        <w:spacing w:after="0" w:line="240" w:lineRule="auto"/>
        <w:ind w:left="2124" w:hanging="2124"/>
        <w:jc w:val="both"/>
        <w:rPr>
          <w:rFonts w:eastAsia="Times New Roman" w:cs="Arial"/>
          <w:lang w:eastAsia="fr-FR"/>
        </w:rPr>
      </w:pPr>
    </w:p>
    <w:p w14:paraId="0B6AB3EF" w14:textId="77777777" w:rsidR="007A0381" w:rsidRPr="008B1F63" w:rsidRDefault="007A0381" w:rsidP="009D7F77">
      <w:pPr>
        <w:spacing w:after="0" w:line="240" w:lineRule="auto"/>
        <w:ind w:left="2124" w:hanging="2124"/>
        <w:jc w:val="both"/>
        <w:rPr>
          <w:rFonts w:eastAsia="Times New Roman" w:cs="Arial"/>
          <w:lang w:eastAsia="fr-FR"/>
        </w:rPr>
      </w:pPr>
    </w:p>
    <w:p w14:paraId="3013C866" w14:textId="77777777" w:rsidR="0098365E" w:rsidRPr="008B1F63" w:rsidRDefault="0098365E" w:rsidP="009D7F77">
      <w:pPr>
        <w:spacing w:after="0" w:line="240" w:lineRule="auto"/>
        <w:ind w:left="2124" w:hanging="2124"/>
        <w:jc w:val="both"/>
        <w:rPr>
          <w:rFonts w:eastAsia="Times New Roman" w:cs="Arial"/>
          <w:lang w:eastAsia="fr-FR"/>
        </w:rPr>
      </w:pPr>
    </w:p>
    <w:p w14:paraId="01FBB3AC" w14:textId="77777777" w:rsidR="0098365E" w:rsidRDefault="0098365E" w:rsidP="009D7F77">
      <w:pPr>
        <w:spacing w:after="0" w:line="240" w:lineRule="auto"/>
        <w:ind w:left="2124" w:hanging="2124"/>
        <w:jc w:val="both"/>
        <w:rPr>
          <w:rFonts w:eastAsia="Times New Roman" w:cs="Arial"/>
          <w:lang w:eastAsia="fr-FR"/>
        </w:rPr>
      </w:pPr>
    </w:p>
    <w:p w14:paraId="6E83B3F5" w14:textId="77777777" w:rsidR="00F10ADA" w:rsidRDefault="00F10ADA" w:rsidP="009D7F77">
      <w:pPr>
        <w:spacing w:after="0" w:line="240" w:lineRule="auto"/>
        <w:ind w:left="2124" w:hanging="2124"/>
        <w:jc w:val="both"/>
        <w:rPr>
          <w:rFonts w:eastAsia="Times New Roman" w:cs="Arial"/>
          <w:lang w:eastAsia="fr-FR"/>
        </w:rPr>
      </w:pPr>
    </w:p>
    <w:p w14:paraId="4D9BA734" w14:textId="77777777" w:rsidR="00F10ADA" w:rsidRPr="008B1F63" w:rsidRDefault="00F10ADA" w:rsidP="009D7F77">
      <w:pPr>
        <w:spacing w:after="0" w:line="240" w:lineRule="auto"/>
        <w:ind w:left="2124" w:hanging="2124"/>
        <w:jc w:val="both"/>
        <w:rPr>
          <w:rFonts w:eastAsia="Times New Roman" w:cs="Arial"/>
          <w:lang w:eastAsia="fr-FR"/>
        </w:rPr>
      </w:pPr>
    </w:p>
    <w:p w14:paraId="30286CF5" w14:textId="77777777" w:rsidR="0098365E" w:rsidRPr="008B1F63" w:rsidRDefault="0098365E" w:rsidP="009D7F77">
      <w:pPr>
        <w:spacing w:after="0" w:line="240" w:lineRule="auto"/>
        <w:ind w:left="2124" w:hanging="2124"/>
        <w:jc w:val="both"/>
        <w:rPr>
          <w:rFonts w:eastAsia="Times New Roman" w:cs="Arial"/>
          <w:lang w:eastAsia="fr-FR"/>
        </w:rPr>
      </w:pPr>
    </w:p>
    <w:p w14:paraId="37578D65" w14:textId="44953B75" w:rsidR="00E93C13" w:rsidRDefault="00E93C13" w:rsidP="008B1F63">
      <w:pPr>
        <w:tabs>
          <w:tab w:val="left" w:pos="4020"/>
        </w:tabs>
        <w:rPr>
          <w:rFonts w:eastAsia="Times New Roman" w:cs="Arial"/>
          <w:lang w:eastAsia="fr-FR"/>
        </w:rPr>
      </w:pPr>
    </w:p>
    <w:p w14:paraId="2C16C91A" w14:textId="77777777" w:rsidR="008B1F63" w:rsidRPr="008B1F63" w:rsidRDefault="008B1F63" w:rsidP="008B1F63">
      <w:pPr>
        <w:tabs>
          <w:tab w:val="left" w:pos="4020"/>
        </w:tabs>
        <w:rPr>
          <w:rFonts w:eastAsia="Times New Roman" w:cs="Times New Roman"/>
          <w:lang w:eastAsia="fr-FR"/>
        </w:rPr>
      </w:pPr>
    </w:p>
    <w:p w14:paraId="34D83289" w14:textId="77777777" w:rsidR="007B1C02" w:rsidRPr="008B1F63" w:rsidRDefault="007B1C02" w:rsidP="007B1C02">
      <w:pPr>
        <w:spacing w:after="0" w:line="240" w:lineRule="auto"/>
        <w:rPr>
          <w:rFonts w:eastAsia="Times New Roman" w:cs="Arial"/>
          <w:b/>
          <w:lang w:eastAsia="fr-FR"/>
        </w:rPr>
      </w:pPr>
      <w:bookmarkStart w:id="1" w:name="7"/>
      <w:bookmarkEnd w:id="1"/>
    </w:p>
    <w:p w14:paraId="65177940" w14:textId="77777777" w:rsidR="00D134EE" w:rsidRPr="008B1F63" w:rsidRDefault="00D134EE" w:rsidP="003B5520">
      <w:pPr>
        <w:spacing w:after="0" w:line="240" w:lineRule="auto"/>
        <w:jc w:val="center"/>
        <w:outlineLvl w:val="0"/>
        <w:rPr>
          <w:rFonts w:eastAsia="Times New Roman" w:cs="Arial"/>
          <w:b/>
          <w:i/>
          <w:lang w:eastAsia="fr-FR"/>
        </w:rPr>
      </w:pPr>
      <w:r w:rsidRPr="008B1F63">
        <w:rPr>
          <w:rFonts w:eastAsia="Times New Roman" w:cs="Arial"/>
          <w:b/>
          <w:i/>
          <w:lang w:eastAsia="fr-FR"/>
        </w:rPr>
        <w:t xml:space="preserve">FAITS ET PROCEDURE </w:t>
      </w:r>
    </w:p>
    <w:p w14:paraId="50937107" w14:textId="77777777" w:rsidR="00427191" w:rsidRPr="008B1F63" w:rsidRDefault="00427191" w:rsidP="00D134EE">
      <w:pPr>
        <w:spacing w:after="0" w:line="240" w:lineRule="auto"/>
        <w:jc w:val="both"/>
        <w:rPr>
          <w:rFonts w:eastAsia="Times New Roman" w:cs="Arial"/>
          <w:lang w:eastAsia="fr-FR"/>
        </w:rPr>
      </w:pPr>
    </w:p>
    <w:p w14:paraId="4363FF25" w14:textId="3B656AB4" w:rsidR="00646ABB" w:rsidRPr="008B1F63" w:rsidRDefault="00646ABB" w:rsidP="00646ABB">
      <w:pPr>
        <w:spacing w:after="0" w:line="240" w:lineRule="auto"/>
        <w:jc w:val="both"/>
        <w:rPr>
          <w:rFonts w:eastAsia="Times New Roman" w:cs="Arial"/>
          <w:lang w:eastAsia="fr-FR"/>
        </w:rPr>
      </w:pPr>
      <w:r w:rsidRPr="00F10ADA">
        <w:rPr>
          <w:rFonts w:eastAsia="Times New Roman" w:cs="Arial"/>
          <w:lang w:eastAsia="fr-FR"/>
        </w:rPr>
        <w:t xml:space="preserve">Le </w:t>
      </w:r>
      <w:r w:rsidRPr="00637F41">
        <w:rPr>
          <w:rFonts w:eastAsia="Times New Roman" w:cs="Arial"/>
          <w:highlight w:val="yellow"/>
          <w:lang w:eastAsia="fr-FR"/>
        </w:rPr>
        <w:t>fils</w:t>
      </w:r>
      <w:r w:rsidRPr="00F10ADA">
        <w:rPr>
          <w:rFonts w:eastAsia="Times New Roman" w:cs="Arial"/>
          <w:lang w:eastAsia="fr-FR"/>
        </w:rPr>
        <w:t xml:space="preserve"> de </w:t>
      </w:r>
      <w:r w:rsidR="00F10ADA" w:rsidRPr="00F10ADA">
        <w:rPr>
          <w:rFonts w:eastAsia="Times New Roman" w:cs="Arial"/>
          <w:highlight w:val="yellow"/>
          <w:lang w:eastAsia="fr-FR"/>
        </w:rPr>
        <w:t>noms des parents</w:t>
      </w:r>
      <w:r w:rsidRPr="00F10ADA">
        <w:rPr>
          <w:rFonts w:eastAsia="Times New Roman" w:cs="Arial"/>
          <w:lang w:eastAsia="fr-FR"/>
        </w:rPr>
        <w:t xml:space="preserve">, </w:t>
      </w:r>
      <w:r w:rsidR="00F10ADA" w:rsidRPr="00F10ADA">
        <w:rPr>
          <w:rFonts w:eastAsia="Times New Roman" w:cs="Arial"/>
          <w:highlight w:val="yellow"/>
          <w:lang w:eastAsia="fr-FR"/>
        </w:rPr>
        <w:t>nom de l’enfant</w:t>
      </w:r>
      <w:r w:rsidRPr="00F10ADA">
        <w:rPr>
          <w:rFonts w:eastAsia="Times New Roman" w:cs="Arial"/>
          <w:lang w:eastAsia="fr-FR"/>
        </w:rPr>
        <w:t xml:space="preserve"> </w:t>
      </w:r>
      <w:r w:rsidR="00246053" w:rsidRPr="00F10ADA">
        <w:rPr>
          <w:rFonts w:eastAsia="Times New Roman" w:cs="Arial"/>
          <w:lang w:eastAsia="fr-FR"/>
        </w:rPr>
        <w:t xml:space="preserve">est </w:t>
      </w:r>
      <w:r w:rsidRPr="00F10ADA">
        <w:rPr>
          <w:rFonts w:eastAsia="Times New Roman" w:cs="Arial"/>
          <w:lang w:eastAsia="fr-FR"/>
        </w:rPr>
        <w:t xml:space="preserve">en situation de handicap. Il est atteint de </w:t>
      </w:r>
      <w:r w:rsidRPr="00F10ADA">
        <w:rPr>
          <w:rFonts w:eastAsia="Times New Roman" w:cs="Arial"/>
          <w:highlight w:val="yellow"/>
          <w:lang w:eastAsia="fr-FR"/>
        </w:rPr>
        <w:t>troubles du spectre autistique</w:t>
      </w:r>
      <w:r w:rsidRPr="00F10ADA">
        <w:rPr>
          <w:rFonts w:eastAsia="Times New Roman" w:cs="Arial"/>
          <w:lang w:eastAsia="fr-FR"/>
        </w:rPr>
        <w:t>.</w:t>
      </w:r>
      <w:r w:rsidR="00246053" w:rsidRPr="00F10ADA">
        <w:rPr>
          <w:rFonts w:eastAsia="Times New Roman" w:cs="Arial"/>
        </w:rPr>
        <w:t xml:space="preserve"> Il est âgé de </w:t>
      </w:r>
      <w:r w:rsidR="00DB1568" w:rsidRPr="00F10ADA">
        <w:rPr>
          <w:rFonts w:eastAsia="Times New Roman" w:cs="Arial"/>
          <w:highlight w:val="yellow"/>
        </w:rPr>
        <w:t>X</w:t>
      </w:r>
      <w:r w:rsidR="00246053" w:rsidRPr="00F10ADA">
        <w:rPr>
          <w:rFonts w:eastAsia="Times New Roman" w:cs="Arial"/>
          <w:highlight w:val="yellow"/>
        </w:rPr>
        <w:t xml:space="preserve"> ans</w:t>
      </w:r>
      <w:r w:rsidR="00246053" w:rsidRPr="00F10ADA">
        <w:rPr>
          <w:rFonts w:eastAsia="Times New Roman" w:cs="Arial"/>
        </w:rPr>
        <w:t xml:space="preserve">, et est inscrit en </w:t>
      </w:r>
      <w:r w:rsidR="00246053" w:rsidRPr="00F10ADA">
        <w:rPr>
          <w:rFonts w:eastAsia="Times New Roman" w:cs="Arial"/>
          <w:highlight w:val="yellow"/>
        </w:rPr>
        <w:t>petite section de maternelle</w:t>
      </w:r>
      <w:r w:rsidR="00246053" w:rsidRPr="00F10ADA">
        <w:rPr>
          <w:rFonts w:eastAsia="Times New Roman" w:cs="Arial"/>
        </w:rPr>
        <w:t xml:space="preserve"> dans </w:t>
      </w:r>
      <w:r w:rsidR="00246053" w:rsidRPr="00F10ADA">
        <w:rPr>
          <w:rFonts w:eastAsia="Times New Roman" w:cs="Arial"/>
          <w:highlight w:val="yellow"/>
        </w:rPr>
        <w:t>son école de secteur</w:t>
      </w:r>
      <w:r w:rsidR="00246053" w:rsidRPr="00F10ADA">
        <w:rPr>
          <w:rFonts w:eastAsia="Times New Roman" w:cs="Arial"/>
        </w:rPr>
        <w:t xml:space="preserve">, la maternelle </w:t>
      </w:r>
      <w:r w:rsidR="00F10ADA" w:rsidRPr="00F10ADA">
        <w:rPr>
          <w:rFonts w:eastAsia="Times New Roman" w:cs="Arial"/>
          <w:highlight w:val="yellow"/>
        </w:rPr>
        <w:t>nom de l’école</w:t>
      </w:r>
      <w:r w:rsidR="00246053" w:rsidRPr="00F10ADA">
        <w:rPr>
          <w:rFonts w:eastAsia="Times New Roman" w:cs="Arial"/>
        </w:rPr>
        <w:t xml:space="preserve"> à </w:t>
      </w:r>
      <w:r w:rsidR="00F10ADA" w:rsidRPr="00F10ADA">
        <w:rPr>
          <w:rFonts w:eastAsia="Times New Roman" w:cs="Arial"/>
          <w:highlight w:val="yellow"/>
        </w:rPr>
        <w:t>commune</w:t>
      </w:r>
      <w:r w:rsidR="00246053" w:rsidRPr="00F10ADA">
        <w:rPr>
          <w:rFonts w:eastAsia="Times New Roman" w:cs="Arial"/>
        </w:rPr>
        <w:t>.</w:t>
      </w:r>
      <w:r w:rsidR="00637F41">
        <w:rPr>
          <w:rFonts w:eastAsia="Times New Roman" w:cs="Arial"/>
        </w:rPr>
        <w:t xml:space="preserve">  </w:t>
      </w:r>
      <w:r w:rsidR="00F10ADA" w:rsidRPr="00F10ADA">
        <w:rPr>
          <w:rFonts w:eastAsia="Times New Roman" w:cs="Arial"/>
          <w:color w:val="FF0000"/>
        </w:rPr>
        <w:t xml:space="preserve"> à adapter</w:t>
      </w:r>
    </w:p>
    <w:p w14:paraId="6E4013F7" w14:textId="77777777" w:rsidR="00427191" w:rsidRPr="008B1F63" w:rsidRDefault="00427191" w:rsidP="00D134EE">
      <w:pPr>
        <w:spacing w:after="0" w:line="240" w:lineRule="auto"/>
        <w:jc w:val="both"/>
        <w:rPr>
          <w:rFonts w:eastAsia="Times New Roman" w:cs="Arial"/>
          <w:lang w:eastAsia="fr-FR"/>
        </w:rPr>
      </w:pPr>
    </w:p>
    <w:p w14:paraId="2B4AEFA8" w14:textId="3C1360CA" w:rsidR="00D134EE" w:rsidRPr="008B1F63" w:rsidRDefault="00D134EE" w:rsidP="00D134EE">
      <w:pPr>
        <w:spacing w:after="0" w:line="240" w:lineRule="auto"/>
        <w:jc w:val="both"/>
        <w:rPr>
          <w:rFonts w:eastAsia="Times New Roman" w:cs="Arial"/>
          <w:lang w:eastAsia="fr-FR"/>
        </w:rPr>
      </w:pPr>
      <w:r w:rsidRPr="00F10ADA">
        <w:rPr>
          <w:rFonts w:eastAsia="Times New Roman" w:cs="Arial"/>
          <w:lang w:eastAsia="fr-FR"/>
        </w:rPr>
        <w:t>Par décision du</w:t>
      </w:r>
      <w:r w:rsidR="00DB1568" w:rsidRPr="00F10ADA">
        <w:rPr>
          <w:rFonts w:eastAsia="Times New Roman" w:cs="Arial"/>
          <w:lang w:eastAsia="fr-FR"/>
        </w:rPr>
        <w:t xml:space="preserve"> </w:t>
      </w:r>
      <w:r w:rsidR="00F10ADA" w:rsidRPr="00F10ADA">
        <w:rPr>
          <w:rFonts w:eastAsia="Times New Roman" w:cs="Arial"/>
          <w:highlight w:val="yellow"/>
          <w:lang w:eastAsia="fr-FR"/>
        </w:rPr>
        <w:t>date</w:t>
      </w:r>
      <w:r w:rsidR="00637F41" w:rsidRPr="00637F41">
        <w:rPr>
          <w:rFonts w:eastAsia="Times New Roman" w:cs="Arial"/>
          <w:lang w:eastAsia="fr-FR"/>
        </w:rPr>
        <w:t>,</w:t>
      </w:r>
      <w:r w:rsidR="00646ABB" w:rsidRPr="00F10ADA">
        <w:rPr>
          <w:rFonts w:eastAsia="Times New Roman" w:cs="Arial"/>
          <w:lang w:eastAsia="fr-FR"/>
        </w:rPr>
        <w:t xml:space="preserve"> </w:t>
      </w:r>
      <w:r w:rsidRPr="00F10ADA">
        <w:rPr>
          <w:rFonts w:eastAsia="Times New Roman" w:cs="Arial"/>
          <w:lang w:eastAsia="fr-FR"/>
        </w:rPr>
        <w:t>la Commission de Droit et de l’Autonomie des Personnes Handicapées (C.D.A.P.H.) de la Maison Départementale des Person</w:t>
      </w:r>
      <w:r w:rsidR="00646ABB" w:rsidRPr="00F10ADA">
        <w:rPr>
          <w:rFonts w:eastAsia="Times New Roman" w:cs="Arial"/>
          <w:lang w:eastAsia="fr-FR"/>
        </w:rPr>
        <w:t>nes Handicapées</w:t>
      </w:r>
      <w:r w:rsidR="00DB1568" w:rsidRPr="00F10ADA">
        <w:rPr>
          <w:rFonts w:eastAsia="Times New Roman" w:cs="Arial"/>
          <w:lang w:eastAsia="fr-FR"/>
        </w:rPr>
        <w:t xml:space="preserve"> </w:t>
      </w:r>
      <w:r w:rsidR="00F10ADA">
        <w:rPr>
          <w:rFonts w:eastAsia="Times New Roman" w:cs="Arial"/>
          <w:lang w:eastAsia="fr-FR"/>
        </w:rPr>
        <w:t xml:space="preserve">de </w:t>
      </w:r>
      <w:r w:rsidR="00F10ADA" w:rsidRPr="00F10ADA">
        <w:rPr>
          <w:rFonts w:eastAsia="Times New Roman" w:cs="Arial"/>
          <w:highlight w:val="yellow"/>
          <w:lang w:eastAsia="fr-FR"/>
        </w:rPr>
        <w:t>département</w:t>
      </w:r>
      <w:r w:rsidR="00DB1568" w:rsidRPr="00F10ADA">
        <w:rPr>
          <w:rFonts w:eastAsia="Times New Roman" w:cs="Arial"/>
          <w:lang w:eastAsia="fr-FR"/>
        </w:rPr>
        <w:t xml:space="preserve"> lui a attribué </w:t>
      </w:r>
      <w:r w:rsidR="00DB1568" w:rsidRPr="00F10ADA">
        <w:rPr>
          <w:rFonts w:eastAsia="Times New Roman" w:cs="Arial"/>
          <w:highlight w:val="yellow"/>
          <w:lang w:eastAsia="fr-FR"/>
        </w:rPr>
        <w:t>X</w:t>
      </w:r>
      <w:r w:rsidR="00427191" w:rsidRPr="00F10ADA">
        <w:rPr>
          <w:rFonts w:eastAsia="Times New Roman" w:cs="Arial"/>
          <w:lang w:eastAsia="fr-FR"/>
        </w:rPr>
        <w:t xml:space="preserve"> </w:t>
      </w:r>
      <w:r w:rsidRPr="00F10ADA">
        <w:rPr>
          <w:rFonts w:eastAsia="Times New Roman" w:cs="Arial"/>
          <w:lang w:eastAsia="fr-FR"/>
        </w:rPr>
        <w:t xml:space="preserve">heures </w:t>
      </w:r>
      <w:r w:rsidR="000F46A0">
        <w:rPr>
          <w:rFonts w:eastAsia="Times New Roman" w:cs="Arial"/>
          <w:lang w:eastAsia="fr-FR"/>
        </w:rPr>
        <w:t xml:space="preserve">d’aide humaine à la scolarisation </w:t>
      </w:r>
      <w:r w:rsidR="000F46A0" w:rsidRPr="000F46A0">
        <w:rPr>
          <w:rFonts w:eastAsia="Times New Roman" w:cs="Arial"/>
          <w:highlight w:val="yellow"/>
          <w:lang w:eastAsia="fr-FR"/>
        </w:rPr>
        <w:t>individuelle</w:t>
      </w:r>
      <w:r w:rsidR="000F46A0">
        <w:rPr>
          <w:rFonts w:eastAsia="Times New Roman" w:cs="Arial"/>
          <w:lang w:eastAsia="fr-FR"/>
        </w:rPr>
        <w:t xml:space="preserve"> </w:t>
      </w:r>
      <w:r w:rsidR="00246053" w:rsidRPr="00F10ADA">
        <w:rPr>
          <w:rFonts w:eastAsia="Times New Roman" w:cs="Arial"/>
          <w:highlight w:val="yellow"/>
        </w:rPr>
        <w:t>(</w:t>
      </w:r>
      <w:r w:rsidR="000F46A0">
        <w:rPr>
          <w:rFonts w:eastAsia="Times New Roman" w:cs="Arial"/>
          <w:highlight w:val="yellow"/>
        </w:rPr>
        <w:t>AESH</w:t>
      </w:r>
      <w:r w:rsidR="00246053" w:rsidRPr="00F10ADA">
        <w:rPr>
          <w:rFonts w:eastAsia="Times New Roman" w:cs="Arial"/>
          <w:highlight w:val="yellow"/>
        </w:rPr>
        <w:t>-i)</w:t>
      </w:r>
      <w:r w:rsidRPr="00F10ADA">
        <w:rPr>
          <w:rFonts w:eastAsia="Times New Roman" w:cs="Arial"/>
          <w:lang w:eastAsia="fr-FR"/>
        </w:rPr>
        <w:t xml:space="preserve"> </w:t>
      </w:r>
      <w:r w:rsidR="00DB1568" w:rsidRPr="00F10ADA">
        <w:rPr>
          <w:rFonts w:eastAsia="Times New Roman" w:cs="Arial"/>
          <w:lang w:eastAsia="fr-FR"/>
        </w:rPr>
        <w:t>.</w:t>
      </w:r>
      <w:r w:rsidR="008B1F63" w:rsidRPr="008B1F63">
        <w:rPr>
          <w:rFonts w:eastAsia="Times New Roman" w:cs="Arial"/>
          <w:lang w:eastAsia="fr-FR"/>
        </w:rPr>
        <w:t xml:space="preserve"> </w:t>
      </w:r>
      <w:r w:rsidR="00637F41">
        <w:rPr>
          <w:rFonts w:eastAsia="Times New Roman" w:cs="Arial"/>
          <w:lang w:eastAsia="fr-FR"/>
        </w:rPr>
        <w:t xml:space="preserve">  </w:t>
      </w:r>
      <w:r w:rsidR="008B1F63" w:rsidRPr="008B1F63">
        <w:rPr>
          <w:rFonts w:eastAsia="Times New Roman" w:cs="Arial"/>
          <w:color w:val="FF0000"/>
          <w:lang w:eastAsia="fr-FR"/>
        </w:rPr>
        <w:t xml:space="preserve">indiquer s’il s’agit d’une </w:t>
      </w:r>
      <w:r w:rsidR="000F46A0">
        <w:rPr>
          <w:rFonts w:eastAsia="Times New Roman" w:cs="Arial"/>
          <w:color w:val="FF0000"/>
          <w:lang w:eastAsia="fr-FR"/>
        </w:rPr>
        <w:t>AESH</w:t>
      </w:r>
      <w:r w:rsidR="008B1F63" w:rsidRPr="008B1F63">
        <w:rPr>
          <w:rFonts w:eastAsia="Times New Roman" w:cs="Arial"/>
          <w:color w:val="FF0000"/>
          <w:lang w:eastAsia="fr-FR"/>
        </w:rPr>
        <w:t xml:space="preserve"> individuelle ou mutualisée</w:t>
      </w:r>
    </w:p>
    <w:p w14:paraId="74D8BC7F" w14:textId="77777777" w:rsidR="00427191" w:rsidRPr="008B1F63" w:rsidRDefault="00427191" w:rsidP="00D134EE">
      <w:pPr>
        <w:spacing w:after="0" w:line="240" w:lineRule="auto"/>
        <w:jc w:val="both"/>
        <w:rPr>
          <w:rFonts w:eastAsia="Times New Roman" w:cs="Arial"/>
          <w:lang w:eastAsia="fr-FR"/>
        </w:rPr>
      </w:pPr>
    </w:p>
    <w:p w14:paraId="39C44461" w14:textId="7FC178C1" w:rsidR="00427191" w:rsidRPr="008B1F63" w:rsidRDefault="00D134EE" w:rsidP="00D134EE">
      <w:pPr>
        <w:spacing w:after="0" w:line="240" w:lineRule="auto"/>
        <w:jc w:val="both"/>
        <w:rPr>
          <w:rFonts w:eastAsia="Times New Roman" w:cs="Arial"/>
          <w:lang w:eastAsia="fr-FR"/>
        </w:rPr>
      </w:pPr>
      <w:r w:rsidRPr="008B1F63">
        <w:rPr>
          <w:rFonts w:eastAsia="Times New Roman" w:cs="Arial"/>
          <w:lang w:eastAsia="fr-FR"/>
        </w:rPr>
        <w:t>Néanmoins, le Ministère de l’Education</w:t>
      </w:r>
      <w:r w:rsidR="00246053" w:rsidRPr="008B1F63">
        <w:rPr>
          <w:rFonts w:eastAsia="Times New Roman" w:cs="Arial"/>
          <w:lang w:eastAsia="fr-FR"/>
        </w:rPr>
        <w:t xml:space="preserve"> Nationale</w:t>
      </w:r>
      <w:r w:rsidRPr="008B1F63">
        <w:rPr>
          <w:rFonts w:eastAsia="Times New Roman" w:cs="Arial"/>
          <w:lang w:eastAsia="fr-FR"/>
        </w:rPr>
        <w:t xml:space="preserve"> n’a jamais mis à la disposition de l’école </w:t>
      </w:r>
      <w:r w:rsidR="000F46A0">
        <w:rPr>
          <w:rFonts w:eastAsia="Times New Roman" w:cs="Arial"/>
          <w:lang w:eastAsia="fr-FR"/>
        </w:rPr>
        <w:t xml:space="preserve">l’AESH (Accompagnant des </w:t>
      </w:r>
      <w:proofErr w:type="spellStart"/>
      <w:r w:rsidR="000F46A0">
        <w:rPr>
          <w:rFonts w:eastAsia="Times New Roman" w:cs="Arial"/>
          <w:lang w:eastAsia="fr-FR"/>
        </w:rPr>
        <w:t>Elève</w:t>
      </w:r>
      <w:r w:rsidR="008B07A7">
        <w:rPr>
          <w:rFonts w:eastAsia="Times New Roman" w:cs="Arial"/>
          <w:lang w:eastAsia="fr-FR"/>
        </w:rPr>
        <w:t>s</w:t>
      </w:r>
      <w:proofErr w:type="spellEnd"/>
      <w:r w:rsidR="008B07A7">
        <w:rPr>
          <w:rFonts w:eastAsia="Times New Roman" w:cs="Arial"/>
          <w:lang w:eastAsia="fr-FR"/>
        </w:rPr>
        <w:t xml:space="preserve"> </w:t>
      </w:r>
      <w:r w:rsidR="000F46A0">
        <w:rPr>
          <w:rFonts w:eastAsia="Times New Roman" w:cs="Arial"/>
          <w:lang w:eastAsia="fr-FR"/>
        </w:rPr>
        <w:t>en Situation de Handicap)</w:t>
      </w:r>
      <w:r w:rsidRPr="008B1F63">
        <w:rPr>
          <w:rFonts w:eastAsia="Times New Roman" w:cs="Arial"/>
          <w:lang w:eastAsia="fr-FR"/>
        </w:rPr>
        <w:t xml:space="preserve">. pourtant attribué par la CADPH. </w:t>
      </w:r>
    </w:p>
    <w:p w14:paraId="39801AF9" w14:textId="77777777" w:rsidR="00427191" w:rsidRPr="008B1F63" w:rsidRDefault="00427191" w:rsidP="00D134EE">
      <w:pPr>
        <w:spacing w:after="0" w:line="240" w:lineRule="auto"/>
        <w:jc w:val="both"/>
        <w:rPr>
          <w:rFonts w:eastAsia="Times New Roman" w:cs="Arial"/>
          <w:lang w:eastAsia="fr-FR"/>
        </w:rPr>
      </w:pPr>
    </w:p>
    <w:p w14:paraId="0297A537" w14:textId="2B5B4BB0" w:rsidR="00D134EE" w:rsidRDefault="00D134EE" w:rsidP="00D134EE">
      <w:pPr>
        <w:spacing w:after="0" w:line="240" w:lineRule="auto"/>
        <w:jc w:val="both"/>
        <w:rPr>
          <w:rFonts w:eastAsia="Times New Roman" w:cs="Arial"/>
          <w:lang w:eastAsia="fr-FR"/>
        </w:rPr>
      </w:pPr>
      <w:r w:rsidRPr="008B1F63">
        <w:rPr>
          <w:rFonts w:eastAsia="Times New Roman" w:cs="Arial"/>
          <w:lang w:eastAsia="fr-FR"/>
        </w:rPr>
        <w:t xml:space="preserve">Il est intervenu une décision implicite de rejet suite à la mise en demeure que nous avons </w:t>
      </w:r>
      <w:proofErr w:type="spellStart"/>
      <w:r w:rsidRPr="008B1F63">
        <w:rPr>
          <w:rFonts w:eastAsia="Times New Roman" w:cs="Arial"/>
          <w:lang w:eastAsia="fr-FR"/>
        </w:rPr>
        <w:t>adressé</w:t>
      </w:r>
      <w:r w:rsidR="00DB1568" w:rsidRPr="008B1F63">
        <w:rPr>
          <w:rFonts w:eastAsia="Times New Roman" w:cs="Arial"/>
          <w:lang w:eastAsia="fr-FR"/>
        </w:rPr>
        <w:t>e</w:t>
      </w:r>
      <w:proofErr w:type="spellEnd"/>
      <w:r w:rsidR="00DB1568" w:rsidRPr="008B1F63">
        <w:rPr>
          <w:rFonts w:eastAsia="Times New Roman" w:cs="Arial"/>
          <w:lang w:eastAsia="fr-FR"/>
        </w:rPr>
        <w:t xml:space="preserve"> le </w:t>
      </w:r>
      <w:r w:rsidR="00637F41" w:rsidRPr="00637F41">
        <w:rPr>
          <w:rFonts w:eastAsia="Times New Roman" w:cs="Arial"/>
          <w:highlight w:val="yellow"/>
          <w:lang w:eastAsia="fr-FR"/>
        </w:rPr>
        <w:t>date</w:t>
      </w:r>
      <w:r w:rsidRPr="008B1F63">
        <w:rPr>
          <w:rFonts w:eastAsia="Times New Roman" w:cs="Arial"/>
          <w:lang w:eastAsia="fr-FR"/>
        </w:rPr>
        <w:t xml:space="preserve">, </w:t>
      </w:r>
      <w:r w:rsidR="00264122">
        <w:rPr>
          <w:rFonts w:eastAsia="Times New Roman" w:cs="Arial"/>
          <w:lang w:eastAsia="fr-FR"/>
        </w:rPr>
        <w:t xml:space="preserve">décision aujourd’hui contestée (cf. </w:t>
      </w:r>
      <w:r w:rsidR="00264122" w:rsidRPr="00264122">
        <w:rPr>
          <w:rFonts w:eastAsia="Times New Roman" w:cs="Arial"/>
          <w:b/>
          <w:lang w:eastAsia="fr-FR"/>
        </w:rPr>
        <w:t>pièce 3</w:t>
      </w:r>
      <w:r w:rsidR="00264122">
        <w:rPr>
          <w:rFonts w:eastAsia="Times New Roman" w:cs="Arial"/>
          <w:lang w:eastAsia="fr-FR"/>
        </w:rPr>
        <w:t> : mise en demeure)</w:t>
      </w:r>
    </w:p>
    <w:p w14:paraId="322679F6" w14:textId="77777777" w:rsidR="00213FA7" w:rsidRDefault="00213FA7" w:rsidP="00D134EE">
      <w:pPr>
        <w:spacing w:after="0" w:line="240" w:lineRule="auto"/>
        <w:jc w:val="both"/>
        <w:rPr>
          <w:rFonts w:eastAsia="Times New Roman" w:cs="Arial"/>
          <w:lang w:eastAsia="fr-FR"/>
        </w:rPr>
      </w:pPr>
    </w:p>
    <w:p w14:paraId="09219715" w14:textId="766FB20D" w:rsidR="00213FA7" w:rsidRPr="00213FA7" w:rsidRDefault="00213FA7" w:rsidP="00D134EE">
      <w:pPr>
        <w:spacing w:after="0" w:line="240" w:lineRule="auto"/>
        <w:jc w:val="both"/>
        <w:rPr>
          <w:rFonts w:eastAsia="Times New Roman" w:cs="Arial"/>
          <w:color w:val="FF0000"/>
          <w:lang w:eastAsia="fr-FR"/>
        </w:rPr>
      </w:pPr>
      <w:r>
        <w:rPr>
          <w:rFonts w:eastAsia="Times New Roman" w:cs="Arial"/>
          <w:color w:val="FF0000"/>
          <w:lang w:eastAsia="fr-FR"/>
        </w:rPr>
        <w:t>Reprendre chronologiquement toutes les démarches entreprises pour obtenir l’</w:t>
      </w:r>
      <w:r w:rsidR="000F46A0">
        <w:rPr>
          <w:rFonts w:eastAsia="Times New Roman" w:cs="Arial"/>
          <w:color w:val="FF0000"/>
          <w:lang w:eastAsia="fr-FR"/>
        </w:rPr>
        <w:t>AESH</w:t>
      </w:r>
      <w:r>
        <w:rPr>
          <w:rFonts w:eastAsia="Times New Roman" w:cs="Arial"/>
          <w:color w:val="FF0000"/>
          <w:lang w:eastAsia="fr-FR"/>
        </w:rPr>
        <w:t> : appels téléphoniques (en précisant bien la fonction des interlocuteurs), mails, rencontres et réponses obtenues (ou absence de réponse donnée). Bien préciser la date de chaque démarche.</w:t>
      </w:r>
    </w:p>
    <w:p w14:paraId="0EA9F1E5" w14:textId="77777777" w:rsidR="00AF404D" w:rsidRPr="008B1F63" w:rsidRDefault="00AF404D" w:rsidP="00D134EE">
      <w:pPr>
        <w:spacing w:after="0" w:line="240" w:lineRule="auto"/>
        <w:jc w:val="both"/>
        <w:rPr>
          <w:rFonts w:eastAsia="Times New Roman" w:cs="Arial"/>
          <w:lang w:eastAsia="fr-FR"/>
        </w:rPr>
      </w:pPr>
    </w:p>
    <w:p w14:paraId="28B1998A" w14:textId="77777777" w:rsidR="00427191" w:rsidRPr="008B1F63" w:rsidRDefault="00427191" w:rsidP="00D134EE">
      <w:pPr>
        <w:spacing w:after="0" w:line="240" w:lineRule="auto"/>
        <w:jc w:val="both"/>
        <w:rPr>
          <w:rFonts w:eastAsia="Times New Roman" w:cs="Arial"/>
          <w:lang w:eastAsia="fr-FR"/>
        </w:rPr>
      </w:pPr>
    </w:p>
    <w:p w14:paraId="405C0838" w14:textId="77777777" w:rsidR="00D134EE" w:rsidRPr="008B1F63" w:rsidRDefault="00D134EE" w:rsidP="003B5520">
      <w:pPr>
        <w:spacing w:after="0" w:line="240" w:lineRule="auto"/>
        <w:jc w:val="center"/>
        <w:outlineLvl w:val="0"/>
        <w:rPr>
          <w:rFonts w:eastAsia="Times New Roman" w:cs="Arial"/>
          <w:b/>
          <w:i/>
          <w:lang w:eastAsia="fr-FR"/>
        </w:rPr>
      </w:pPr>
      <w:r w:rsidRPr="008B1F63">
        <w:rPr>
          <w:rFonts w:eastAsia="Times New Roman" w:cs="Arial"/>
          <w:b/>
          <w:i/>
          <w:lang w:eastAsia="fr-FR"/>
        </w:rPr>
        <w:t xml:space="preserve">SUR L'URGENCE </w:t>
      </w:r>
    </w:p>
    <w:p w14:paraId="25B411F4" w14:textId="77777777" w:rsidR="00427191" w:rsidRPr="008B1F63" w:rsidRDefault="00427191" w:rsidP="00D134EE">
      <w:pPr>
        <w:spacing w:after="0" w:line="240" w:lineRule="auto"/>
        <w:jc w:val="both"/>
        <w:rPr>
          <w:rFonts w:eastAsia="Times New Roman" w:cs="Arial"/>
          <w:lang w:eastAsia="fr-FR"/>
        </w:rPr>
      </w:pPr>
    </w:p>
    <w:p w14:paraId="08218DAB" w14:textId="77777777" w:rsidR="00427191" w:rsidRPr="008B1F63" w:rsidRDefault="00427191" w:rsidP="00D134EE">
      <w:pPr>
        <w:spacing w:after="0" w:line="240" w:lineRule="auto"/>
        <w:jc w:val="both"/>
        <w:rPr>
          <w:rFonts w:eastAsia="Times New Roman" w:cs="Arial"/>
          <w:lang w:eastAsia="fr-FR"/>
        </w:rPr>
      </w:pPr>
    </w:p>
    <w:p w14:paraId="0A448C4D" w14:textId="3EB80686" w:rsidR="00D134EE" w:rsidRPr="008B1F63" w:rsidRDefault="00D134EE" w:rsidP="00D134EE">
      <w:pPr>
        <w:spacing w:after="0" w:line="240" w:lineRule="auto"/>
        <w:jc w:val="both"/>
        <w:rPr>
          <w:rFonts w:eastAsia="Times New Roman" w:cs="Arial"/>
          <w:lang w:eastAsia="fr-FR"/>
        </w:rPr>
      </w:pPr>
      <w:r w:rsidRPr="008B1F63">
        <w:rPr>
          <w:rFonts w:eastAsia="Times New Roman" w:cs="Arial"/>
          <w:lang w:eastAsia="fr-FR"/>
        </w:rPr>
        <w:t xml:space="preserve">En matière de référé suspension, l'urgence sera reconnue </w:t>
      </w:r>
      <w:r w:rsidRPr="008B1F63">
        <w:rPr>
          <w:rFonts w:eastAsia="Times New Roman" w:cs="Arial"/>
          <w:i/>
          <w:lang w:eastAsia="fr-FR"/>
        </w:rPr>
        <w:t>"lorsque la décision administrative contestée préjudicie de manière suffisamment grave et immédiate un intérêt public, à la situation du requérant ou aux intérêts qu'il entend défendre (...)"</w:t>
      </w:r>
      <w:r w:rsidRPr="008B1F63">
        <w:rPr>
          <w:rFonts w:eastAsia="Times New Roman" w:cs="Arial"/>
          <w:lang w:eastAsia="fr-FR"/>
        </w:rPr>
        <w:t>(CE, 19 janvier 2001, Confédération Natio</w:t>
      </w:r>
      <w:r w:rsidR="008B1F63" w:rsidRPr="008B1F63">
        <w:rPr>
          <w:rFonts w:eastAsia="Times New Roman" w:cs="Arial"/>
          <w:lang w:eastAsia="fr-FR"/>
        </w:rPr>
        <w:t xml:space="preserve">nale des Radios Libres, </w:t>
      </w:r>
      <w:proofErr w:type="spellStart"/>
      <w:r w:rsidR="008B1F63" w:rsidRPr="008B1F63">
        <w:rPr>
          <w:rFonts w:eastAsia="Times New Roman" w:cs="Arial"/>
          <w:lang w:eastAsia="fr-FR"/>
        </w:rPr>
        <w:t>req</w:t>
      </w:r>
      <w:proofErr w:type="spellEnd"/>
      <w:r w:rsidR="008B1F63" w:rsidRPr="008B1F63">
        <w:rPr>
          <w:rFonts w:eastAsia="Times New Roman" w:cs="Arial"/>
          <w:lang w:eastAsia="fr-FR"/>
        </w:rPr>
        <w:t>. n°</w:t>
      </w:r>
      <w:r w:rsidRPr="008B1F63">
        <w:rPr>
          <w:rFonts w:eastAsia="Times New Roman" w:cs="Arial"/>
          <w:lang w:eastAsia="fr-FR"/>
        </w:rPr>
        <w:t xml:space="preserve">228815). </w:t>
      </w:r>
    </w:p>
    <w:p w14:paraId="02C71BC6" w14:textId="77777777" w:rsidR="00C45ACD" w:rsidRPr="008B1F63" w:rsidRDefault="00C45ACD" w:rsidP="00D134EE">
      <w:pPr>
        <w:spacing w:after="0" w:line="240" w:lineRule="auto"/>
        <w:jc w:val="both"/>
        <w:rPr>
          <w:rFonts w:eastAsia="Times New Roman" w:cs="Arial"/>
          <w:lang w:eastAsia="fr-FR"/>
        </w:rPr>
      </w:pPr>
    </w:p>
    <w:p w14:paraId="2B813E71" w14:textId="77777777" w:rsidR="00D134EE" w:rsidRPr="008B1F63" w:rsidRDefault="00D134EE" w:rsidP="003B5520">
      <w:pPr>
        <w:spacing w:after="0" w:line="240" w:lineRule="auto"/>
        <w:jc w:val="both"/>
        <w:outlineLvl w:val="0"/>
        <w:rPr>
          <w:rFonts w:eastAsia="Times New Roman" w:cs="Arial"/>
          <w:lang w:eastAsia="fr-FR"/>
        </w:rPr>
      </w:pPr>
      <w:r w:rsidRPr="008B1F63">
        <w:rPr>
          <w:rFonts w:eastAsia="Times New Roman" w:cs="Arial"/>
          <w:lang w:eastAsia="fr-FR"/>
        </w:rPr>
        <w:t>Cette exigence est satisfaite dès lors que sont prou</w:t>
      </w:r>
      <w:r w:rsidR="00C45ACD" w:rsidRPr="008B1F63">
        <w:rPr>
          <w:rFonts w:eastAsia="Times New Roman" w:cs="Arial"/>
          <w:lang w:eastAsia="fr-FR"/>
        </w:rPr>
        <w:t xml:space="preserve">vés l'immédiateté et la gravité </w:t>
      </w:r>
      <w:r w:rsidRPr="008B1F63">
        <w:rPr>
          <w:rFonts w:eastAsia="Times New Roman" w:cs="Arial"/>
          <w:lang w:eastAsia="fr-FR"/>
        </w:rPr>
        <w:t xml:space="preserve">suffisante du préjudice. </w:t>
      </w:r>
    </w:p>
    <w:p w14:paraId="184541C8" w14:textId="77777777" w:rsidR="00C45ACD" w:rsidRPr="008B1F63" w:rsidRDefault="00C45ACD" w:rsidP="00D134EE">
      <w:pPr>
        <w:spacing w:after="0" w:line="240" w:lineRule="auto"/>
        <w:jc w:val="both"/>
        <w:rPr>
          <w:rFonts w:eastAsia="Times New Roman" w:cs="Arial"/>
          <w:lang w:eastAsia="fr-FR"/>
        </w:rPr>
      </w:pPr>
    </w:p>
    <w:p w14:paraId="33F96023" w14:textId="77777777" w:rsidR="00D134EE" w:rsidRPr="008B1F63" w:rsidRDefault="00D134EE" w:rsidP="003B5520">
      <w:pPr>
        <w:spacing w:after="0" w:line="240" w:lineRule="auto"/>
        <w:jc w:val="both"/>
        <w:outlineLvl w:val="0"/>
        <w:rPr>
          <w:rFonts w:eastAsia="Times New Roman" w:cs="Arial"/>
          <w:lang w:eastAsia="fr-FR"/>
        </w:rPr>
      </w:pPr>
      <w:r w:rsidRPr="008B1F63">
        <w:rPr>
          <w:rFonts w:eastAsia="Times New Roman" w:cs="Arial"/>
          <w:lang w:eastAsia="fr-FR"/>
        </w:rPr>
        <w:t xml:space="preserve">Le Juge retient également l'existence d'un préjudice immédiat. </w:t>
      </w:r>
    </w:p>
    <w:p w14:paraId="00E9E753" w14:textId="77777777" w:rsidR="00C45ACD" w:rsidRPr="008B1F63" w:rsidRDefault="00C45ACD" w:rsidP="00D134EE">
      <w:pPr>
        <w:spacing w:after="0" w:line="240" w:lineRule="auto"/>
        <w:jc w:val="both"/>
        <w:rPr>
          <w:rFonts w:eastAsia="Times New Roman" w:cs="Arial"/>
          <w:lang w:eastAsia="fr-FR"/>
        </w:rPr>
      </w:pPr>
    </w:p>
    <w:p w14:paraId="285C0F01" w14:textId="34DF2210" w:rsidR="00D134EE" w:rsidRPr="008B1F63" w:rsidRDefault="00D134EE" w:rsidP="00D134EE">
      <w:pPr>
        <w:spacing w:after="0" w:line="240" w:lineRule="auto"/>
        <w:jc w:val="both"/>
        <w:rPr>
          <w:rFonts w:eastAsia="Times New Roman" w:cs="Arial"/>
          <w:lang w:eastAsia="fr-FR"/>
        </w:rPr>
      </w:pPr>
      <w:r w:rsidRPr="008B1F63">
        <w:rPr>
          <w:rFonts w:eastAsia="Times New Roman" w:cs="Arial"/>
          <w:lang w:eastAsia="fr-FR"/>
        </w:rPr>
        <w:t xml:space="preserve">Il prend en compte la situation du requérant et examine les effets immédiats de la décision sur sa situation </w:t>
      </w:r>
      <w:r w:rsidR="008B1F63" w:rsidRPr="008B1F63">
        <w:rPr>
          <w:rFonts w:eastAsia="Times New Roman" w:cs="Arial"/>
          <w:lang w:eastAsia="fr-FR"/>
        </w:rPr>
        <w:br/>
      </w:r>
      <w:r w:rsidRPr="008B1F63">
        <w:rPr>
          <w:rFonts w:eastAsia="Times New Roman" w:cs="Arial"/>
          <w:lang w:eastAsia="fr-FR"/>
        </w:rPr>
        <w:t xml:space="preserve">(CE, 14.03.2001, </w:t>
      </w:r>
      <w:r w:rsidRPr="008B1F63">
        <w:rPr>
          <w:rFonts w:eastAsia="Times New Roman" w:cs="Arial"/>
          <w:i/>
          <w:lang w:eastAsia="fr-FR"/>
        </w:rPr>
        <w:t>Min. Intérieur c/ Mme Ameur</w:t>
      </w:r>
      <w:r w:rsidRPr="008B1F63">
        <w:rPr>
          <w:rFonts w:eastAsia="Times New Roman" w:cs="Arial"/>
          <w:lang w:eastAsia="fr-FR"/>
        </w:rPr>
        <w:t>,</w:t>
      </w:r>
      <w:r w:rsidR="007830CF" w:rsidRPr="008B1F63">
        <w:rPr>
          <w:rFonts w:eastAsia="Times New Roman" w:cs="Arial"/>
          <w:lang w:eastAsia="fr-FR"/>
        </w:rPr>
        <w:t xml:space="preserve"> </w:t>
      </w:r>
      <w:proofErr w:type="spellStart"/>
      <w:r w:rsidRPr="008B1F63">
        <w:rPr>
          <w:rFonts w:eastAsia="Times New Roman" w:cs="Arial"/>
          <w:lang w:eastAsia="fr-FR"/>
        </w:rPr>
        <w:t>req</w:t>
      </w:r>
      <w:proofErr w:type="spellEnd"/>
      <w:r w:rsidRPr="008B1F63">
        <w:rPr>
          <w:rFonts w:eastAsia="Times New Roman" w:cs="Arial"/>
          <w:lang w:eastAsia="fr-FR"/>
        </w:rPr>
        <w:t xml:space="preserve">. n° 229773). </w:t>
      </w:r>
    </w:p>
    <w:p w14:paraId="6EB86783" w14:textId="77777777" w:rsidR="007830CF" w:rsidRPr="008B1F63" w:rsidRDefault="007830CF" w:rsidP="00D134EE">
      <w:pPr>
        <w:spacing w:after="0" w:line="240" w:lineRule="auto"/>
        <w:jc w:val="both"/>
        <w:rPr>
          <w:rFonts w:eastAsia="Times New Roman" w:cs="Arial"/>
          <w:lang w:eastAsia="fr-FR"/>
        </w:rPr>
      </w:pPr>
    </w:p>
    <w:p w14:paraId="3368033D" w14:textId="68D674EA" w:rsidR="00D134EE" w:rsidRPr="008B1F63" w:rsidRDefault="00D134EE" w:rsidP="00D134EE">
      <w:pPr>
        <w:spacing w:after="0" w:line="240" w:lineRule="auto"/>
        <w:jc w:val="both"/>
        <w:rPr>
          <w:rFonts w:eastAsia="Times New Roman" w:cs="Arial"/>
          <w:lang w:eastAsia="fr-FR"/>
        </w:rPr>
      </w:pPr>
      <w:r w:rsidRPr="008B1F63">
        <w:rPr>
          <w:rFonts w:eastAsia="Times New Roman" w:cs="Arial"/>
          <w:lang w:eastAsia="fr-FR"/>
        </w:rPr>
        <w:t>En l'espèce, par décision</w:t>
      </w:r>
      <w:r w:rsidR="007B1C02" w:rsidRPr="008B1F63">
        <w:rPr>
          <w:rFonts w:eastAsia="Times New Roman" w:cs="Arial"/>
          <w:lang w:eastAsia="fr-FR"/>
        </w:rPr>
        <w:t xml:space="preserve"> implicite faisant suite à notre mise en demeure </w:t>
      </w:r>
      <w:r w:rsidR="00930D07" w:rsidRPr="008B1F63">
        <w:rPr>
          <w:rFonts w:eastAsia="Times New Roman" w:cs="Arial"/>
          <w:lang w:eastAsia="fr-FR"/>
        </w:rPr>
        <w:t xml:space="preserve">datée du </w:t>
      </w:r>
      <w:r w:rsidR="00637F41" w:rsidRPr="00637F41">
        <w:rPr>
          <w:rFonts w:eastAsia="Times New Roman" w:cs="Arial"/>
          <w:highlight w:val="yellow"/>
          <w:lang w:eastAsia="fr-FR"/>
        </w:rPr>
        <w:t>date</w:t>
      </w:r>
      <w:r w:rsidR="00AF3A27">
        <w:rPr>
          <w:rFonts w:eastAsia="Times New Roman" w:cs="Arial"/>
          <w:lang w:eastAsia="fr-FR"/>
        </w:rPr>
        <w:t xml:space="preserve"> (cf. </w:t>
      </w:r>
      <w:r w:rsidR="00AF3A27" w:rsidRPr="00AF3A27">
        <w:rPr>
          <w:rFonts w:eastAsia="Times New Roman" w:cs="Arial"/>
          <w:b/>
          <w:lang w:eastAsia="fr-FR"/>
        </w:rPr>
        <w:t xml:space="preserve">pièce </w:t>
      </w:r>
      <w:r w:rsidR="00335AF8">
        <w:rPr>
          <w:rFonts w:eastAsia="Times New Roman" w:cs="Arial"/>
          <w:b/>
          <w:lang w:eastAsia="fr-FR"/>
        </w:rPr>
        <w:t>3</w:t>
      </w:r>
      <w:r w:rsidR="00AF3A27">
        <w:rPr>
          <w:rFonts w:eastAsia="Times New Roman" w:cs="Arial"/>
          <w:lang w:eastAsia="fr-FR"/>
        </w:rPr>
        <w:t> : mise en demeure)</w:t>
      </w:r>
      <w:r w:rsidR="00930D07" w:rsidRPr="008B1F63">
        <w:rPr>
          <w:rFonts w:eastAsia="Times New Roman" w:cs="Arial"/>
          <w:lang w:eastAsia="fr-FR"/>
        </w:rPr>
        <w:t>,</w:t>
      </w:r>
      <w:r w:rsidR="007B1C02" w:rsidRPr="008B1F63">
        <w:rPr>
          <w:rFonts w:eastAsia="Times New Roman" w:cs="Arial"/>
          <w:lang w:eastAsia="fr-FR"/>
        </w:rPr>
        <w:t xml:space="preserve"> </w:t>
      </w:r>
      <w:r w:rsidRPr="008B1F63">
        <w:rPr>
          <w:rFonts w:eastAsia="Times New Roman" w:cs="Arial"/>
          <w:lang w:eastAsia="fr-FR"/>
        </w:rPr>
        <w:t>l'Inspection Académique</w:t>
      </w:r>
      <w:r w:rsidR="0062583A" w:rsidRPr="008B1F63">
        <w:rPr>
          <w:rFonts w:eastAsia="Times New Roman" w:cs="Arial"/>
          <w:lang w:eastAsia="fr-FR"/>
        </w:rPr>
        <w:t xml:space="preserve"> de </w:t>
      </w:r>
      <w:r w:rsidR="00637F41" w:rsidRPr="00637F41">
        <w:rPr>
          <w:rFonts w:eastAsia="Times New Roman" w:cs="Arial"/>
          <w:highlight w:val="yellow"/>
          <w:lang w:eastAsia="fr-FR"/>
        </w:rPr>
        <w:t>département</w:t>
      </w:r>
      <w:r w:rsidR="0062583A" w:rsidRPr="008B1F63">
        <w:rPr>
          <w:rFonts w:eastAsia="Times New Roman" w:cs="Arial"/>
          <w:lang w:eastAsia="fr-FR"/>
        </w:rPr>
        <w:t xml:space="preserve"> </w:t>
      </w:r>
      <w:r w:rsidRPr="008B1F63">
        <w:rPr>
          <w:rFonts w:eastAsia="Times New Roman" w:cs="Arial"/>
          <w:lang w:eastAsia="fr-FR"/>
        </w:rPr>
        <w:t xml:space="preserve">a refusé de donner suite à la décision d'accompagnement émanant de la Maison Départementale des Personnes Handicapées. </w:t>
      </w:r>
    </w:p>
    <w:p w14:paraId="385119F2" w14:textId="77777777" w:rsidR="007830CF" w:rsidRPr="008B1F63" w:rsidRDefault="007830CF" w:rsidP="00D134EE">
      <w:pPr>
        <w:spacing w:after="0" w:line="240" w:lineRule="auto"/>
        <w:jc w:val="both"/>
        <w:rPr>
          <w:rFonts w:eastAsia="Times New Roman" w:cs="Arial"/>
          <w:lang w:eastAsia="fr-FR"/>
        </w:rPr>
      </w:pPr>
    </w:p>
    <w:p w14:paraId="1A5D2A24" w14:textId="1356A9E5" w:rsidR="00D134EE" w:rsidRPr="008B1F63" w:rsidRDefault="00D134EE" w:rsidP="00D134EE">
      <w:pPr>
        <w:spacing w:after="0" w:line="240" w:lineRule="auto"/>
        <w:jc w:val="both"/>
        <w:rPr>
          <w:rFonts w:eastAsia="Times New Roman" w:cs="Arial"/>
          <w:lang w:eastAsia="fr-FR"/>
        </w:rPr>
      </w:pPr>
      <w:r w:rsidRPr="008B1F63">
        <w:rPr>
          <w:rFonts w:eastAsia="Times New Roman" w:cs="Arial"/>
          <w:lang w:eastAsia="fr-FR"/>
        </w:rPr>
        <w:t>Après étude de la situation de</w:t>
      </w:r>
      <w:r w:rsidR="0062583A" w:rsidRPr="008B1F63">
        <w:rPr>
          <w:rFonts w:eastAsia="Times New Roman" w:cs="Arial"/>
          <w:lang w:eastAsia="fr-FR"/>
        </w:rPr>
        <w:t xml:space="preserve"> </w:t>
      </w:r>
      <w:r w:rsidR="00F10ADA" w:rsidRPr="00F10ADA">
        <w:rPr>
          <w:rFonts w:eastAsia="Times New Roman" w:cs="Arial"/>
          <w:highlight w:val="yellow"/>
          <w:lang w:eastAsia="fr-FR"/>
        </w:rPr>
        <w:t>nom de l’enfant</w:t>
      </w:r>
      <w:r w:rsidR="0062583A" w:rsidRPr="008B1F63">
        <w:rPr>
          <w:rFonts w:eastAsia="Times New Roman" w:cs="Arial"/>
          <w:lang w:eastAsia="fr-FR"/>
        </w:rPr>
        <w:t xml:space="preserve"> </w:t>
      </w:r>
      <w:r w:rsidRPr="008B1F63">
        <w:rPr>
          <w:rFonts w:eastAsia="Times New Roman" w:cs="Arial"/>
          <w:lang w:eastAsia="fr-FR"/>
        </w:rPr>
        <w:t xml:space="preserve">et de son handicap, la CDAPH avait pourtant décidé que la présence d'un auxiliaire de vie scolaire était nécessaire à la scolarisation de </w:t>
      </w:r>
      <w:r w:rsidR="00F10ADA" w:rsidRPr="00F10ADA">
        <w:rPr>
          <w:rFonts w:eastAsia="Times New Roman" w:cs="Arial"/>
          <w:highlight w:val="yellow"/>
          <w:lang w:eastAsia="fr-FR"/>
        </w:rPr>
        <w:t>nom de l’enfant</w:t>
      </w:r>
      <w:r w:rsidR="00F10ADA" w:rsidRPr="008B1F63">
        <w:rPr>
          <w:rFonts w:eastAsia="Times New Roman" w:cs="Arial"/>
          <w:lang w:eastAsia="fr-FR"/>
        </w:rPr>
        <w:t xml:space="preserve"> </w:t>
      </w:r>
      <w:r w:rsidR="00AF3A27">
        <w:rPr>
          <w:rFonts w:eastAsia="Times New Roman" w:cs="Arial"/>
          <w:lang w:eastAsia="fr-FR"/>
        </w:rPr>
        <w:t xml:space="preserve">dans un établissement scolaire (cf. </w:t>
      </w:r>
      <w:r w:rsidR="00AF3A27" w:rsidRPr="00AF3A27">
        <w:rPr>
          <w:rFonts w:eastAsia="Times New Roman" w:cs="Arial"/>
          <w:b/>
          <w:lang w:eastAsia="fr-FR"/>
        </w:rPr>
        <w:t>pièce 2</w:t>
      </w:r>
      <w:r w:rsidR="00AF3A27">
        <w:rPr>
          <w:rFonts w:eastAsia="Times New Roman" w:cs="Arial"/>
          <w:lang w:eastAsia="fr-FR"/>
        </w:rPr>
        <w:t> : notification de la MDPH)</w:t>
      </w:r>
      <w:r w:rsidRPr="008B1F63">
        <w:rPr>
          <w:rFonts w:eastAsia="Times New Roman" w:cs="Arial"/>
          <w:lang w:eastAsia="fr-FR"/>
        </w:rPr>
        <w:t xml:space="preserve"> </w:t>
      </w:r>
    </w:p>
    <w:p w14:paraId="032656A9" w14:textId="77777777" w:rsidR="008B2098" w:rsidRPr="008B1F63" w:rsidRDefault="008B2098" w:rsidP="00D134EE">
      <w:pPr>
        <w:spacing w:after="0" w:line="240" w:lineRule="auto"/>
        <w:jc w:val="both"/>
        <w:rPr>
          <w:rFonts w:eastAsia="Times New Roman" w:cs="Arial"/>
          <w:lang w:eastAsia="fr-FR"/>
        </w:rPr>
      </w:pPr>
    </w:p>
    <w:p w14:paraId="03821B72" w14:textId="323EA71D" w:rsidR="008B07A7" w:rsidRPr="008B07A7" w:rsidRDefault="00D134EE" w:rsidP="008B07A7">
      <w:pPr>
        <w:spacing w:after="0" w:line="240" w:lineRule="auto"/>
        <w:jc w:val="both"/>
        <w:outlineLvl w:val="0"/>
        <w:rPr>
          <w:rFonts w:eastAsia="Times New Roman" w:cs="Arial"/>
          <w:lang w:eastAsia="fr-FR"/>
        </w:rPr>
      </w:pPr>
      <w:r w:rsidRPr="001377CE">
        <w:rPr>
          <w:rFonts w:eastAsia="Times New Roman" w:cs="Arial"/>
          <w:highlight w:val="yellow"/>
          <w:lang w:eastAsia="fr-FR"/>
        </w:rPr>
        <w:t>Or,</w:t>
      </w:r>
      <w:r w:rsidR="0062583A" w:rsidRPr="001377CE">
        <w:rPr>
          <w:rFonts w:eastAsia="Times New Roman" w:cs="Arial"/>
          <w:highlight w:val="yellow"/>
          <w:lang w:eastAsia="fr-FR"/>
        </w:rPr>
        <w:t xml:space="preserve"> </w:t>
      </w:r>
      <w:r w:rsidR="00B62B40" w:rsidRPr="00B62B40">
        <w:rPr>
          <w:rFonts w:eastAsia="Times New Roman" w:cs="Arial"/>
          <w:b/>
          <w:highlight w:val="yellow"/>
          <w:lang w:eastAsia="fr-FR"/>
        </w:rPr>
        <w:t>nom de l’enfant</w:t>
      </w:r>
      <w:r w:rsidRPr="001377CE">
        <w:rPr>
          <w:rFonts w:eastAsia="Times New Roman" w:cs="Arial"/>
          <w:highlight w:val="yellow"/>
          <w:lang w:eastAsia="fr-FR"/>
        </w:rPr>
        <w:t xml:space="preserve"> ne bénéficie</w:t>
      </w:r>
      <w:r w:rsidR="008B07A7">
        <w:rPr>
          <w:rFonts w:eastAsia="Times New Roman" w:cs="Arial"/>
          <w:highlight w:val="yellow"/>
          <w:lang w:eastAsia="fr-FR"/>
        </w:rPr>
        <w:t xml:space="preserve"> pas de manière effective</w:t>
      </w:r>
      <w:r w:rsidRPr="001377CE">
        <w:rPr>
          <w:rFonts w:eastAsia="Times New Roman" w:cs="Arial"/>
          <w:highlight w:val="yellow"/>
          <w:lang w:eastAsia="fr-FR"/>
        </w:rPr>
        <w:t xml:space="preserve"> d</w:t>
      </w:r>
      <w:r w:rsidR="008B07A7">
        <w:rPr>
          <w:rFonts w:eastAsia="Times New Roman" w:cs="Arial"/>
          <w:highlight w:val="yellow"/>
          <w:lang w:eastAsia="fr-FR"/>
        </w:rPr>
        <w:t>e</w:t>
      </w:r>
      <w:r w:rsidRPr="001377CE">
        <w:rPr>
          <w:rFonts w:eastAsia="Times New Roman" w:cs="Arial"/>
          <w:highlight w:val="yellow"/>
          <w:lang w:eastAsia="fr-FR"/>
        </w:rPr>
        <w:t xml:space="preserve"> </w:t>
      </w:r>
      <w:r w:rsidR="008B07A7">
        <w:rPr>
          <w:rFonts w:eastAsia="Times New Roman" w:cs="Arial"/>
          <w:highlight w:val="yellow"/>
          <w:lang w:eastAsia="fr-FR"/>
        </w:rPr>
        <w:t>l’</w:t>
      </w:r>
      <w:r w:rsidR="008B3B1A">
        <w:rPr>
          <w:rFonts w:eastAsia="Times New Roman" w:cs="Arial"/>
          <w:highlight w:val="yellow"/>
          <w:lang w:eastAsia="fr-FR"/>
        </w:rPr>
        <w:t xml:space="preserve">accompagnement </w:t>
      </w:r>
      <w:r w:rsidR="008B07A7">
        <w:rPr>
          <w:rFonts w:eastAsia="Times New Roman" w:cs="Arial"/>
          <w:highlight w:val="yellow"/>
          <w:lang w:eastAsia="fr-FR"/>
        </w:rPr>
        <w:t xml:space="preserve">prévu par un accompagnant </w:t>
      </w:r>
      <w:r w:rsidR="008B3B1A">
        <w:rPr>
          <w:rFonts w:eastAsia="Times New Roman" w:cs="Arial"/>
          <w:highlight w:val="yellow"/>
          <w:lang w:eastAsia="fr-FR"/>
        </w:rPr>
        <w:t>des élèves en situation de handicap (AESH</w:t>
      </w:r>
      <w:r w:rsidR="008B07A7">
        <w:rPr>
          <w:rFonts w:eastAsia="Times New Roman" w:cs="Arial"/>
          <w:highlight w:val="yellow"/>
          <w:lang w:eastAsia="fr-FR"/>
        </w:rPr>
        <w:t>)</w:t>
      </w:r>
      <w:r w:rsidRPr="001377CE">
        <w:rPr>
          <w:rFonts w:eastAsia="Times New Roman" w:cs="Arial"/>
          <w:highlight w:val="yellow"/>
          <w:lang w:eastAsia="fr-FR"/>
        </w:rPr>
        <w:t xml:space="preserve">. </w:t>
      </w:r>
      <w:r w:rsidR="008B07A7">
        <w:rPr>
          <w:rFonts w:eastAsia="Times New Roman" w:cs="Arial"/>
          <w:color w:val="FF0000"/>
          <w:lang w:eastAsia="fr-FR"/>
        </w:rPr>
        <w:t>A</w:t>
      </w:r>
      <w:r w:rsidR="008B07A7" w:rsidRPr="001377CE">
        <w:rPr>
          <w:rFonts w:eastAsia="Times New Roman" w:cs="Arial"/>
          <w:color w:val="FF0000"/>
          <w:lang w:eastAsia="fr-FR"/>
        </w:rPr>
        <w:t xml:space="preserve"> modifier</w:t>
      </w:r>
      <w:r w:rsidR="008B07A7">
        <w:rPr>
          <w:rFonts w:eastAsia="Times New Roman" w:cs="Arial"/>
          <w:color w:val="FF0000"/>
          <w:lang w:eastAsia="fr-FR"/>
        </w:rPr>
        <w:t xml:space="preserve"> et adapter s’il bénéficie d’une AESH mais seulement de manière partielle par rapport au nombre d’heures prévues par la décision de la MDPH</w:t>
      </w:r>
    </w:p>
    <w:p w14:paraId="7C35BCD4" w14:textId="3163A1B5" w:rsidR="007C2F76" w:rsidRPr="001377CE" w:rsidRDefault="007C2F76" w:rsidP="00D134EE">
      <w:pPr>
        <w:spacing w:after="0" w:line="240" w:lineRule="auto"/>
        <w:jc w:val="both"/>
        <w:rPr>
          <w:rFonts w:eastAsia="Times New Roman" w:cs="Arial"/>
          <w:highlight w:val="yellow"/>
          <w:lang w:eastAsia="fr-FR"/>
        </w:rPr>
      </w:pPr>
    </w:p>
    <w:p w14:paraId="4BEB2CCC" w14:textId="44E63E13" w:rsidR="001377CE" w:rsidRPr="008B07A7" w:rsidRDefault="00D134EE" w:rsidP="008B07A7">
      <w:pPr>
        <w:spacing w:after="0" w:line="240" w:lineRule="auto"/>
        <w:jc w:val="both"/>
        <w:rPr>
          <w:rFonts w:eastAsia="Times New Roman" w:cs="Arial"/>
          <w:lang w:eastAsia="fr-FR"/>
        </w:rPr>
      </w:pPr>
      <w:r w:rsidRPr="001377CE">
        <w:rPr>
          <w:rFonts w:eastAsia="Times New Roman" w:cs="Arial"/>
          <w:highlight w:val="yellow"/>
          <w:lang w:eastAsia="fr-FR"/>
        </w:rPr>
        <w:t xml:space="preserve">L'urgence est ici manifeste puisque cet enfant </w:t>
      </w:r>
      <w:r w:rsidR="008B07A7">
        <w:rPr>
          <w:rFonts w:eastAsia="Times New Roman" w:cs="Arial"/>
          <w:highlight w:val="yellow"/>
          <w:lang w:eastAsia="fr-FR"/>
        </w:rPr>
        <w:t>bénéficie que d’une scolarisation partielle</w:t>
      </w:r>
      <w:r w:rsidR="000E0D07" w:rsidRPr="001377CE">
        <w:rPr>
          <w:rFonts w:eastAsia="Times New Roman" w:cs="Arial"/>
          <w:highlight w:val="yellow"/>
          <w:lang w:eastAsia="fr-FR"/>
        </w:rPr>
        <w:t xml:space="preserve"> en l’absence de son </w:t>
      </w:r>
      <w:r w:rsidR="000F46A0">
        <w:rPr>
          <w:rFonts w:eastAsia="Times New Roman" w:cs="Arial"/>
          <w:highlight w:val="yellow"/>
          <w:lang w:eastAsia="fr-FR"/>
        </w:rPr>
        <w:t>AESH</w:t>
      </w:r>
      <w:r w:rsidRPr="001377CE">
        <w:rPr>
          <w:rFonts w:eastAsia="Times New Roman" w:cs="Arial"/>
          <w:highlight w:val="yellow"/>
          <w:lang w:eastAsia="fr-FR"/>
        </w:rPr>
        <w:t>.</w:t>
      </w:r>
      <w:r w:rsidRPr="008B1F63">
        <w:rPr>
          <w:rFonts w:eastAsia="Times New Roman" w:cs="Arial"/>
          <w:lang w:eastAsia="fr-FR"/>
        </w:rPr>
        <w:t xml:space="preserve"> </w:t>
      </w:r>
      <w:r w:rsidR="008B07A7">
        <w:rPr>
          <w:rFonts w:eastAsia="Times New Roman" w:cs="Arial"/>
          <w:lang w:eastAsia="fr-FR"/>
        </w:rPr>
        <w:t xml:space="preserve"> </w:t>
      </w:r>
      <w:r w:rsidR="008B07A7" w:rsidRPr="008B07A7">
        <w:rPr>
          <w:rFonts w:eastAsia="Times New Roman" w:cs="Arial"/>
          <w:color w:val="FF0000"/>
          <w:lang w:eastAsia="fr-FR"/>
        </w:rPr>
        <w:t xml:space="preserve">A </w:t>
      </w:r>
      <w:r w:rsidR="001377CE" w:rsidRPr="001377CE">
        <w:rPr>
          <w:rFonts w:eastAsia="Times New Roman" w:cs="Arial"/>
          <w:color w:val="FF0000"/>
          <w:lang w:eastAsia="fr-FR"/>
        </w:rPr>
        <w:t>modifier selon la situation de l’enfant</w:t>
      </w:r>
      <w:r w:rsidR="008B07A7">
        <w:rPr>
          <w:rFonts w:eastAsia="Times New Roman" w:cs="Arial"/>
          <w:color w:val="FF0000"/>
          <w:lang w:eastAsia="fr-FR"/>
        </w:rPr>
        <w:t xml:space="preserve">. </w:t>
      </w:r>
      <w:r w:rsidR="001377CE" w:rsidRPr="008B07A7">
        <w:rPr>
          <w:rFonts w:eastAsia="Times New Roman" w:cs="Arial"/>
          <w:color w:val="FF0000"/>
          <w:lang w:eastAsia="fr-FR"/>
        </w:rPr>
        <w:t>Indiquer les difficultés rencontrées</w:t>
      </w:r>
      <w:r w:rsidR="002E3812" w:rsidRPr="008B07A7">
        <w:rPr>
          <w:rFonts w:eastAsia="Times New Roman" w:cs="Arial"/>
          <w:color w:val="FF0000"/>
          <w:lang w:eastAsia="fr-FR"/>
        </w:rPr>
        <w:t xml:space="preserve"> à l’école</w:t>
      </w:r>
      <w:r w:rsidR="001377CE" w:rsidRPr="008B07A7">
        <w:rPr>
          <w:rFonts w:eastAsia="Times New Roman" w:cs="Arial"/>
          <w:color w:val="FF0000"/>
          <w:lang w:eastAsia="fr-FR"/>
        </w:rPr>
        <w:t xml:space="preserve">, qui </w:t>
      </w:r>
      <w:r w:rsidR="008B07A7">
        <w:rPr>
          <w:rFonts w:eastAsia="Times New Roman" w:cs="Arial"/>
          <w:color w:val="FF0000"/>
          <w:lang w:eastAsia="fr-FR"/>
        </w:rPr>
        <w:t>montrent qu’il y a urgence à ce qu’il soit accompagné par une AESH</w:t>
      </w:r>
      <w:r w:rsidR="001377CE" w:rsidRPr="008B07A7">
        <w:rPr>
          <w:rFonts w:eastAsia="Times New Roman" w:cs="Arial"/>
          <w:color w:val="FF0000"/>
          <w:lang w:eastAsia="fr-FR"/>
        </w:rPr>
        <w:t>.</w:t>
      </w:r>
    </w:p>
    <w:p w14:paraId="4997F35D" w14:textId="77777777" w:rsidR="001377CE" w:rsidRPr="001377CE" w:rsidRDefault="001377CE" w:rsidP="001377CE">
      <w:pPr>
        <w:spacing w:after="0" w:line="240" w:lineRule="auto"/>
        <w:jc w:val="both"/>
        <w:rPr>
          <w:rFonts w:eastAsia="Times New Roman" w:cs="Arial"/>
          <w:lang w:eastAsia="fr-FR"/>
        </w:rPr>
      </w:pPr>
    </w:p>
    <w:p w14:paraId="0747671F" w14:textId="77777777" w:rsidR="00D134EE" w:rsidRPr="008B1F63" w:rsidRDefault="00D134EE" w:rsidP="003B5520">
      <w:pPr>
        <w:spacing w:after="0" w:line="240" w:lineRule="auto"/>
        <w:jc w:val="center"/>
        <w:outlineLvl w:val="0"/>
        <w:rPr>
          <w:rFonts w:eastAsia="Times New Roman" w:cs="Arial"/>
          <w:b/>
          <w:i/>
          <w:lang w:eastAsia="fr-FR"/>
        </w:rPr>
      </w:pPr>
      <w:r w:rsidRPr="008B1F63">
        <w:rPr>
          <w:rFonts w:eastAsia="Times New Roman" w:cs="Arial"/>
          <w:b/>
          <w:i/>
          <w:lang w:eastAsia="fr-FR"/>
        </w:rPr>
        <w:t xml:space="preserve">SUR LE DOUTE SERIEUX QUANT A LA LEGALITE </w:t>
      </w:r>
    </w:p>
    <w:p w14:paraId="594BB6EC" w14:textId="77777777" w:rsidR="00D134EE" w:rsidRPr="008B1F63" w:rsidRDefault="00D134EE" w:rsidP="006C1696">
      <w:pPr>
        <w:spacing w:after="0" w:line="240" w:lineRule="auto"/>
        <w:jc w:val="center"/>
        <w:rPr>
          <w:rFonts w:eastAsia="Times New Roman" w:cs="Arial"/>
          <w:b/>
          <w:i/>
          <w:lang w:eastAsia="fr-FR"/>
        </w:rPr>
      </w:pPr>
      <w:r w:rsidRPr="008B1F63">
        <w:rPr>
          <w:rFonts w:eastAsia="Times New Roman" w:cs="Arial"/>
          <w:b/>
          <w:i/>
          <w:lang w:eastAsia="fr-FR"/>
        </w:rPr>
        <w:lastRenderedPageBreak/>
        <w:t xml:space="preserve">DE LA DECISION CONTESTEE </w:t>
      </w:r>
    </w:p>
    <w:p w14:paraId="48B57172" w14:textId="77777777" w:rsidR="006C1696" w:rsidRPr="008B1F63" w:rsidRDefault="006C1696" w:rsidP="00D134EE">
      <w:pPr>
        <w:spacing w:after="0" w:line="240" w:lineRule="auto"/>
        <w:jc w:val="both"/>
        <w:rPr>
          <w:rFonts w:eastAsia="Times New Roman" w:cs="Arial"/>
          <w:lang w:eastAsia="fr-FR"/>
        </w:rPr>
      </w:pPr>
    </w:p>
    <w:p w14:paraId="5E6DEDEE" w14:textId="77777777" w:rsidR="005733F8" w:rsidRPr="008B1F63" w:rsidRDefault="005733F8" w:rsidP="005733F8">
      <w:pPr>
        <w:spacing w:after="0" w:line="240" w:lineRule="auto"/>
        <w:jc w:val="both"/>
        <w:rPr>
          <w:rFonts w:eastAsia="Times New Roman" w:cs="Arial"/>
        </w:rPr>
      </w:pPr>
      <w:r w:rsidRPr="008B1F63">
        <w:rPr>
          <w:rFonts w:eastAsia="Times New Roman" w:cs="Arial"/>
        </w:rPr>
        <w:t xml:space="preserve">Le droit pour les enfants et les adolescents handicapés à être scolarisés en priorité en milieu scolaire ordinaire a été posé par le législateur de la loi d'orientation du 30 juin 1975 en faveur des personnes handicapées. </w:t>
      </w:r>
    </w:p>
    <w:p w14:paraId="3A4DB906" w14:textId="77777777" w:rsidR="005733F8" w:rsidRPr="008B1F63" w:rsidRDefault="005733F8" w:rsidP="005733F8">
      <w:pPr>
        <w:spacing w:after="0" w:line="240" w:lineRule="auto"/>
        <w:jc w:val="both"/>
        <w:rPr>
          <w:rFonts w:eastAsia="Times New Roman" w:cs="Arial"/>
        </w:rPr>
      </w:pPr>
      <w:r w:rsidRPr="008B1F63">
        <w:rPr>
          <w:rFonts w:eastAsia="Times New Roman" w:cs="Arial"/>
        </w:rPr>
        <w:t xml:space="preserve">La loi n° 89-86 d'orientation sur l'éducation du 10 juillet 1989, complétée par divers textes, est venue préciser et réaffirmer depuis cette volonté du législateur. </w:t>
      </w:r>
    </w:p>
    <w:p w14:paraId="52BFF4CB" w14:textId="77777777" w:rsidR="005733F8" w:rsidRPr="008B1F63" w:rsidRDefault="005733F8" w:rsidP="005733F8">
      <w:pPr>
        <w:spacing w:after="0" w:line="240" w:lineRule="auto"/>
        <w:jc w:val="both"/>
        <w:rPr>
          <w:rFonts w:eastAsia="Times New Roman" w:cs="Arial"/>
        </w:rPr>
      </w:pPr>
    </w:p>
    <w:p w14:paraId="291EF2E1" w14:textId="77777777" w:rsidR="005733F8" w:rsidRPr="008B1F63" w:rsidRDefault="005733F8" w:rsidP="005733F8">
      <w:pPr>
        <w:spacing w:after="0" w:line="240" w:lineRule="auto"/>
        <w:jc w:val="both"/>
        <w:rPr>
          <w:rFonts w:eastAsia="Times New Roman" w:cs="Arial"/>
        </w:rPr>
      </w:pPr>
      <w:r w:rsidRPr="008B1F63">
        <w:rPr>
          <w:rFonts w:eastAsia="Times New Roman" w:cs="Arial"/>
        </w:rPr>
        <w:t>Ainsi, la loi dite "Handicap" en date du 11 février 2005 a reconnu le droit à l'éducation garantie à chacun "</w:t>
      </w:r>
      <w:r w:rsidRPr="008B1F63">
        <w:rPr>
          <w:rFonts w:eastAsia="Times New Roman" w:cs="Arial"/>
          <w:i/>
        </w:rPr>
        <w:t xml:space="preserve">afin de permettre à chaque enfant un développement de sa personnalité, d'élever son niveau de formation initial et </w:t>
      </w:r>
      <w:bookmarkStart w:id="2" w:name="4"/>
      <w:bookmarkEnd w:id="2"/>
      <w:r w:rsidRPr="008B1F63">
        <w:rPr>
          <w:rFonts w:eastAsia="Times New Roman" w:cs="Arial"/>
          <w:i/>
        </w:rPr>
        <w:t>continu, de s'insérer dans la vie sociale et professionnelle, d'exercer sa citoyenneté</w:t>
      </w:r>
      <w:r w:rsidRPr="008B1F63">
        <w:rPr>
          <w:rFonts w:eastAsia="Times New Roman" w:cs="Arial"/>
        </w:rPr>
        <w:t xml:space="preserve">". </w:t>
      </w:r>
    </w:p>
    <w:p w14:paraId="23586121" w14:textId="77777777" w:rsidR="005733F8" w:rsidRPr="008B1F63" w:rsidRDefault="005733F8" w:rsidP="005733F8">
      <w:pPr>
        <w:spacing w:after="0" w:line="240" w:lineRule="auto"/>
        <w:jc w:val="both"/>
        <w:rPr>
          <w:rFonts w:eastAsia="Times New Roman" w:cs="Arial"/>
        </w:rPr>
      </w:pPr>
    </w:p>
    <w:p w14:paraId="1092FC18" w14:textId="77777777" w:rsidR="005733F8" w:rsidRPr="008B1F63" w:rsidRDefault="005733F8" w:rsidP="005733F8">
      <w:pPr>
        <w:spacing w:after="0" w:line="240" w:lineRule="auto"/>
        <w:jc w:val="both"/>
        <w:rPr>
          <w:rFonts w:eastAsia="Times New Roman" w:cs="Arial"/>
        </w:rPr>
      </w:pPr>
      <w:r w:rsidRPr="008B1F63">
        <w:rPr>
          <w:rFonts w:eastAsia="Times New Roman" w:cs="Arial"/>
        </w:rPr>
        <w:t xml:space="preserve">Selon l’article L.112-1 du Code de l’éducation, les enfants et adolescents handicapés sont soumis à l’obligation éducative. Ils satisfont à cette obligation en recevant soit une éducation ordinaire, soit, à défaut, une éducation spéciale, déterminée en fonction des besoins particuliers de chacun d’eux par la commission départementale d’éducation spéciale. Le service public de l’éducation assure donc une formation scolaire, professionnelle ou supérieure aux enfants présentant un handicap ou un trouble de la santé invalidant. </w:t>
      </w:r>
    </w:p>
    <w:p w14:paraId="71DDD4AC" w14:textId="77777777" w:rsidR="005733F8" w:rsidRPr="008B1F63" w:rsidRDefault="005733F8" w:rsidP="005733F8">
      <w:pPr>
        <w:spacing w:after="0" w:line="240" w:lineRule="auto"/>
        <w:jc w:val="both"/>
        <w:rPr>
          <w:rFonts w:eastAsia="Times New Roman" w:cs="Arial"/>
        </w:rPr>
      </w:pPr>
    </w:p>
    <w:p w14:paraId="6634ADEA" w14:textId="77777777" w:rsidR="005733F8" w:rsidRPr="008B1F63" w:rsidRDefault="005733F8" w:rsidP="003B5520">
      <w:pPr>
        <w:spacing w:after="0" w:line="240" w:lineRule="auto"/>
        <w:jc w:val="both"/>
        <w:outlineLvl w:val="0"/>
        <w:rPr>
          <w:rFonts w:eastAsia="Times New Roman" w:cs="Arial"/>
          <w:u w:val="single"/>
        </w:rPr>
      </w:pPr>
      <w:r w:rsidRPr="008B1F63">
        <w:rPr>
          <w:rFonts w:eastAsia="Times New Roman" w:cs="Arial"/>
          <w:u w:val="single"/>
        </w:rPr>
        <w:t>La priorité doit être de donner une scolarisation en milieu ordinaire.</w:t>
      </w:r>
    </w:p>
    <w:p w14:paraId="0E00C559" w14:textId="77777777" w:rsidR="005733F8" w:rsidRPr="008B1F63" w:rsidRDefault="005733F8" w:rsidP="005733F8">
      <w:pPr>
        <w:spacing w:after="0" w:line="240" w:lineRule="auto"/>
        <w:jc w:val="both"/>
        <w:rPr>
          <w:rFonts w:eastAsia="Times New Roman" w:cs="Arial"/>
        </w:rPr>
      </w:pPr>
    </w:p>
    <w:p w14:paraId="4E9FAAEB" w14:textId="15F27348" w:rsidR="005733F8" w:rsidRPr="008B1F63" w:rsidRDefault="005733F8" w:rsidP="005733F8">
      <w:pPr>
        <w:spacing w:after="0" w:line="240" w:lineRule="auto"/>
        <w:jc w:val="both"/>
        <w:rPr>
          <w:rFonts w:eastAsia="Times New Roman" w:cs="Arial"/>
        </w:rPr>
      </w:pPr>
      <w:r w:rsidRPr="008B1F63">
        <w:rPr>
          <w:rFonts w:eastAsia="Times New Roman" w:cs="Arial"/>
        </w:rPr>
        <w:t xml:space="preserve">Ainsi, des </w:t>
      </w:r>
      <w:r w:rsidR="00A42D64">
        <w:rPr>
          <w:rFonts w:eastAsia="Times New Roman" w:cs="Arial"/>
        </w:rPr>
        <w:t>a</w:t>
      </w:r>
      <w:r w:rsidRPr="008B1F63">
        <w:rPr>
          <w:rFonts w:eastAsia="Times New Roman" w:cs="Arial"/>
        </w:rPr>
        <w:t xml:space="preserve">ccompagnants des élèves en situation de handicap </w:t>
      </w:r>
      <w:r w:rsidR="00A42D64">
        <w:rPr>
          <w:rFonts w:eastAsia="Times New Roman" w:cs="Arial"/>
        </w:rPr>
        <w:t xml:space="preserve">(AESH) </w:t>
      </w:r>
      <w:r w:rsidRPr="008B1F63">
        <w:rPr>
          <w:rFonts w:eastAsia="Times New Roman" w:cs="Arial"/>
        </w:rPr>
        <w:t xml:space="preserve">interviennent auprès d'un élève handicapé qui ne dispose pas d'une autonomie suffisante pour effectuer les actes de la vie courante à l'école. </w:t>
      </w:r>
    </w:p>
    <w:p w14:paraId="5E6CCD11" w14:textId="77777777" w:rsidR="005733F8" w:rsidRPr="008B1F63" w:rsidRDefault="005733F8" w:rsidP="005733F8">
      <w:pPr>
        <w:spacing w:after="0" w:line="240" w:lineRule="auto"/>
        <w:jc w:val="both"/>
        <w:rPr>
          <w:rFonts w:eastAsia="Times New Roman" w:cs="Arial"/>
        </w:rPr>
      </w:pPr>
    </w:p>
    <w:p w14:paraId="0F03DAE6" w14:textId="77777777" w:rsidR="005733F8" w:rsidRPr="008B1F63" w:rsidRDefault="005733F8" w:rsidP="005733F8">
      <w:pPr>
        <w:spacing w:after="0" w:line="240" w:lineRule="auto"/>
        <w:jc w:val="both"/>
        <w:rPr>
          <w:rFonts w:eastAsia="Times New Roman" w:cs="Arial"/>
        </w:rPr>
      </w:pPr>
      <w:r w:rsidRPr="008B1F63">
        <w:rPr>
          <w:rFonts w:eastAsia="Times New Roman" w:cs="Arial"/>
        </w:rPr>
        <w:t xml:space="preserve">Le besoin d'aide est apprécié par la Commission des droits et d'autonomie des personnes handicapées (la C.D.A.P.H.). </w:t>
      </w:r>
    </w:p>
    <w:p w14:paraId="21F1553D" w14:textId="77777777" w:rsidR="005733F8" w:rsidRPr="008B1F63" w:rsidRDefault="005733F8" w:rsidP="005733F8">
      <w:pPr>
        <w:spacing w:after="0" w:line="240" w:lineRule="auto"/>
        <w:jc w:val="both"/>
        <w:rPr>
          <w:rFonts w:eastAsia="Times New Roman" w:cs="Arial"/>
        </w:rPr>
      </w:pPr>
    </w:p>
    <w:p w14:paraId="425FDB07" w14:textId="77777777" w:rsidR="005733F8" w:rsidRPr="008B1F63" w:rsidRDefault="005733F8" w:rsidP="005733F8">
      <w:pPr>
        <w:spacing w:after="0" w:line="240" w:lineRule="auto"/>
        <w:jc w:val="both"/>
        <w:rPr>
          <w:rFonts w:eastAsia="Times New Roman" w:cs="Arial"/>
        </w:rPr>
      </w:pPr>
      <w:r w:rsidRPr="008B1F63">
        <w:rPr>
          <w:rFonts w:eastAsia="Times New Roman" w:cs="Arial"/>
        </w:rPr>
        <w:t>L’Etat est donc tenu d’une obligation d’offrir à l’ensemble des enfants une prise en charge éducative adaptée à leurs aptitudes et à leurs besoins. Il s’agit d’une obligation de résultat comme le rappelle la circulaire du Ministère de l’Education Nationale n°2009-135 du 5 octobre 2009 : « l’Etat a, en matière de réponse aux besoins d’accompagnement scolaire des enfants handicapés, une obligation de résultat ».</w:t>
      </w:r>
    </w:p>
    <w:p w14:paraId="72627B86" w14:textId="77777777" w:rsidR="005733F8" w:rsidRPr="008B1F63" w:rsidRDefault="005733F8" w:rsidP="005733F8">
      <w:pPr>
        <w:spacing w:after="0" w:line="240" w:lineRule="auto"/>
        <w:jc w:val="both"/>
        <w:rPr>
          <w:rFonts w:eastAsia="Times New Roman" w:cs="Arial"/>
        </w:rPr>
      </w:pPr>
    </w:p>
    <w:p w14:paraId="25CF8A6E" w14:textId="77777777" w:rsidR="008B07A7" w:rsidRDefault="005733F8" w:rsidP="005733F8">
      <w:pPr>
        <w:spacing w:after="0" w:line="240" w:lineRule="auto"/>
        <w:jc w:val="both"/>
        <w:rPr>
          <w:rFonts w:ascii="Arial" w:hAnsi="Arial" w:cs="Arial"/>
          <w:color w:val="000000"/>
          <w:sz w:val="21"/>
          <w:szCs w:val="21"/>
          <w:shd w:val="clear" w:color="auto" w:fill="FFFFFF"/>
        </w:rPr>
      </w:pPr>
      <w:r w:rsidRPr="008B1F63">
        <w:rPr>
          <w:rFonts w:eastAsia="Times New Roman" w:cs="Arial"/>
          <w:i/>
        </w:rPr>
        <w:t xml:space="preserve">Selon l'article L.351-3 du Code de l'éducation, </w:t>
      </w:r>
      <w:r w:rsidRPr="008B1F63">
        <w:rPr>
          <w:i/>
        </w:rPr>
        <w:t>lorsque la commission mentionnée à l'article L. 146-9 du code de l'action sociale et des familles constate que la scolarisation d'un enfant dans une classe de l'enseignement public ou d'un établissement mentionné à l'article L. 442-1 du présent code requiert une aide individuelle dont elle détermine la quotité horaire, cette aide peut notamment être apportée par un assistant d'éducation recruté conformément aux modalités définies à l'avant-dernier alinéa de l'article L. 916-1.</w:t>
      </w:r>
      <w:r w:rsidR="008B07A7" w:rsidRPr="008B07A7">
        <w:rPr>
          <w:rFonts w:ascii="Arial" w:hAnsi="Arial" w:cs="Arial"/>
          <w:color w:val="000000"/>
          <w:sz w:val="21"/>
          <w:szCs w:val="21"/>
          <w:shd w:val="clear" w:color="auto" w:fill="FFFFFF"/>
        </w:rPr>
        <w:t xml:space="preserve"> </w:t>
      </w:r>
    </w:p>
    <w:p w14:paraId="6405C724" w14:textId="1C3F375F" w:rsidR="005733F8" w:rsidRPr="008B07A7" w:rsidRDefault="008B07A7" w:rsidP="005733F8">
      <w:pPr>
        <w:spacing w:after="0" w:line="240" w:lineRule="auto"/>
        <w:jc w:val="both"/>
        <w:rPr>
          <w:rFonts w:eastAsia="Times New Roman" w:cs="Arial"/>
          <w:iCs/>
          <w:color w:val="FF0000"/>
        </w:rPr>
      </w:pPr>
      <w:r w:rsidRPr="008B07A7">
        <w:rPr>
          <w:i/>
          <w:highlight w:val="yellow"/>
        </w:rPr>
        <w:t>Si cette scolarisation n'implique pas une aide individuelle mais que les besoins de l'élève justifient qu'il bénéficie d'une aide mutualisée, la commission mentionnée à l'article L. 146-9 du code de l'action sociale et des familles en arrête le principe et en précise les activités principales. Cette aide mutualisée est apportée par un accompagnant des élèves en situation de handicap recruté dans les conditions fixées à l'article L. 917-1 du présent code.</w:t>
      </w:r>
      <w:r>
        <w:rPr>
          <w:i/>
        </w:rPr>
        <w:t xml:space="preserve"> </w:t>
      </w:r>
      <w:r>
        <w:rPr>
          <w:iCs/>
          <w:color w:val="FF0000"/>
        </w:rPr>
        <w:t>Ce passage peut être supprimé si l’enfant n’est pas concerné par une aide mutualisée mais individuelle</w:t>
      </w:r>
    </w:p>
    <w:p w14:paraId="4CB58DF6" w14:textId="04F6923C" w:rsidR="005733F8" w:rsidRPr="003951FF" w:rsidRDefault="005733F8" w:rsidP="0040407D">
      <w:pPr>
        <w:pStyle w:val="NormalWeb"/>
        <w:jc w:val="both"/>
        <w:rPr>
          <w:rFonts w:asciiTheme="minorHAnsi" w:hAnsiTheme="minorHAnsi"/>
          <w:i/>
          <w:sz w:val="22"/>
          <w:szCs w:val="22"/>
          <w:highlight w:val="yellow"/>
        </w:rPr>
      </w:pPr>
      <w:r w:rsidRPr="003951FF">
        <w:rPr>
          <w:rFonts w:asciiTheme="minorHAnsi" w:hAnsiTheme="minorHAnsi" w:cs="Arial"/>
          <w:sz w:val="22"/>
          <w:szCs w:val="22"/>
          <w:highlight w:val="yellow"/>
        </w:rPr>
        <w:t xml:space="preserve">De plus, </w:t>
      </w:r>
      <w:r w:rsidR="0040407D" w:rsidRPr="0003684C">
        <w:rPr>
          <w:rFonts w:asciiTheme="minorHAnsi" w:hAnsiTheme="minorHAnsi" w:cs="Arial"/>
          <w:b/>
          <w:sz w:val="22"/>
          <w:szCs w:val="22"/>
          <w:highlight w:val="yellow"/>
        </w:rPr>
        <w:t>nom de l’enfant</w:t>
      </w:r>
      <w:r w:rsidR="0040407D" w:rsidRPr="003951FF">
        <w:rPr>
          <w:rFonts w:asciiTheme="minorHAnsi" w:hAnsiTheme="minorHAnsi" w:cs="Arial"/>
          <w:sz w:val="22"/>
          <w:szCs w:val="22"/>
          <w:highlight w:val="yellow"/>
        </w:rPr>
        <w:t xml:space="preserve"> </w:t>
      </w:r>
      <w:r w:rsidRPr="003951FF">
        <w:rPr>
          <w:rFonts w:asciiTheme="minorHAnsi" w:hAnsiTheme="minorHAnsi" w:cs="Arial"/>
          <w:sz w:val="22"/>
          <w:szCs w:val="22"/>
          <w:highlight w:val="yellow"/>
        </w:rPr>
        <w:t xml:space="preserve">est atteint d’un trouble du spectre autistique. Or, selon l’article L246-1 du Code de l’Action Sociale et des Familles, </w:t>
      </w:r>
      <w:r w:rsidRPr="003951FF">
        <w:rPr>
          <w:rFonts w:asciiTheme="minorHAnsi" w:hAnsiTheme="minorHAnsi"/>
          <w:i/>
          <w:sz w:val="22"/>
          <w:szCs w:val="22"/>
          <w:highlight w:val="yellow"/>
        </w:rPr>
        <w:t xml:space="preserve">« toute personne atteinte du handicap résultant du syndrome autistique et des troubles qui lui sont apparentés bénéficie, </w:t>
      </w:r>
      <w:r w:rsidRPr="003951FF">
        <w:rPr>
          <w:rFonts w:asciiTheme="minorHAnsi" w:hAnsiTheme="minorHAnsi"/>
          <w:b/>
          <w:i/>
          <w:sz w:val="22"/>
          <w:szCs w:val="22"/>
          <w:highlight w:val="yellow"/>
          <w:u w:val="single"/>
        </w:rPr>
        <w:t>quel que soit son âge</w:t>
      </w:r>
      <w:r w:rsidRPr="003951FF">
        <w:rPr>
          <w:rFonts w:asciiTheme="minorHAnsi" w:hAnsiTheme="minorHAnsi"/>
          <w:i/>
          <w:sz w:val="22"/>
          <w:szCs w:val="22"/>
          <w:highlight w:val="yellow"/>
        </w:rPr>
        <w:t>, d'une prise en charge pluridisciplinaire qui tient compte de ses besoins et difficultés spécifiques.</w:t>
      </w:r>
    </w:p>
    <w:p w14:paraId="182F908E" w14:textId="60FB0ABF" w:rsidR="003951FF" w:rsidRPr="008B1F63" w:rsidRDefault="005733F8" w:rsidP="005733F8">
      <w:pPr>
        <w:pStyle w:val="NormalWeb"/>
        <w:jc w:val="both"/>
        <w:rPr>
          <w:rFonts w:asciiTheme="minorHAnsi" w:hAnsiTheme="minorHAnsi"/>
          <w:i/>
          <w:sz w:val="22"/>
          <w:szCs w:val="22"/>
        </w:rPr>
      </w:pPr>
      <w:r w:rsidRPr="003951FF">
        <w:rPr>
          <w:rFonts w:asciiTheme="minorHAnsi" w:hAnsiTheme="minorHAnsi"/>
          <w:i/>
          <w:sz w:val="22"/>
          <w:szCs w:val="22"/>
          <w:highlight w:val="yellow"/>
        </w:rPr>
        <w:t xml:space="preserve">Adaptée à l'état et à l'âge de la personne, cette prise en charge peut être d'ordre </w:t>
      </w:r>
      <w:r w:rsidRPr="003951FF">
        <w:rPr>
          <w:rFonts w:asciiTheme="minorHAnsi" w:hAnsiTheme="minorHAnsi"/>
          <w:b/>
          <w:i/>
          <w:sz w:val="22"/>
          <w:szCs w:val="22"/>
          <w:highlight w:val="yellow"/>
          <w:u w:val="single"/>
        </w:rPr>
        <w:t>éducatif</w:t>
      </w:r>
      <w:r w:rsidRPr="003951FF">
        <w:rPr>
          <w:rFonts w:asciiTheme="minorHAnsi" w:hAnsiTheme="minorHAnsi"/>
          <w:i/>
          <w:sz w:val="22"/>
          <w:szCs w:val="22"/>
          <w:highlight w:val="yellow"/>
        </w:rPr>
        <w:t>, pédagogique, thérapeutique et social. »</w:t>
      </w:r>
      <w:r w:rsidR="003951FF" w:rsidRPr="003951FF">
        <w:rPr>
          <w:rFonts w:asciiTheme="minorHAnsi" w:hAnsiTheme="minorHAnsi"/>
          <w:color w:val="FF0000"/>
          <w:sz w:val="22"/>
          <w:szCs w:val="22"/>
        </w:rPr>
        <w:t xml:space="preserve"> </w:t>
      </w:r>
      <w:r w:rsidR="006E6A84">
        <w:rPr>
          <w:rFonts w:asciiTheme="minorHAnsi" w:hAnsiTheme="minorHAnsi"/>
          <w:color w:val="FF0000"/>
          <w:sz w:val="22"/>
          <w:szCs w:val="22"/>
        </w:rPr>
        <w:t xml:space="preserve">  à</w:t>
      </w:r>
      <w:r w:rsidR="003951FF" w:rsidRPr="003951FF">
        <w:rPr>
          <w:rFonts w:asciiTheme="minorHAnsi" w:hAnsiTheme="minorHAnsi"/>
          <w:color w:val="FF0000"/>
          <w:sz w:val="22"/>
          <w:szCs w:val="22"/>
        </w:rPr>
        <w:t xml:space="preserve"> supprimer si l’enfant a un autre type de handicap.</w:t>
      </w:r>
    </w:p>
    <w:p w14:paraId="0C427038" w14:textId="77777777" w:rsidR="005733F8" w:rsidRPr="008B1F63" w:rsidRDefault="005733F8" w:rsidP="005733F8">
      <w:pPr>
        <w:spacing w:after="0" w:line="240" w:lineRule="auto"/>
        <w:jc w:val="both"/>
        <w:rPr>
          <w:rFonts w:eastAsia="Times New Roman" w:cs="Arial"/>
        </w:rPr>
      </w:pPr>
      <w:r w:rsidRPr="008B1F63">
        <w:rPr>
          <w:rFonts w:eastAsia="Times New Roman" w:cs="Arial"/>
        </w:rPr>
        <w:t xml:space="preserve">Il ressort de l'ensemble de ces dispositions que, d'une part, le droit à l'éducation est garanti à chacun quelles que soient les différences de situation et, d'autre part, que l'obligation scolaire s'applique à tous, les difficultés particulières que rencontrent des enfants en situation handicap ne peuvent avoir pour effet ni de les priver de ce droit ni de faire obstacle au respect de cette obligation. </w:t>
      </w:r>
    </w:p>
    <w:p w14:paraId="6BD7C259" w14:textId="77777777" w:rsidR="005733F8" w:rsidRPr="008B1F63" w:rsidRDefault="005733F8" w:rsidP="005733F8">
      <w:pPr>
        <w:spacing w:after="0" w:line="240" w:lineRule="auto"/>
        <w:jc w:val="both"/>
        <w:rPr>
          <w:rFonts w:eastAsia="Times New Roman" w:cs="Arial"/>
        </w:rPr>
      </w:pPr>
    </w:p>
    <w:p w14:paraId="4F47BE67" w14:textId="6BC74643" w:rsidR="005733F8" w:rsidRPr="008B1F63" w:rsidRDefault="005733F8" w:rsidP="005733F8">
      <w:pPr>
        <w:spacing w:after="0" w:line="240" w:lineRule="auto"/>
        <w:jc w:val="both"/>
        <w:rPr>
          <w:rFonts w:eastAsia="Times New Roman" w:cs="Arial"/>
        </w:rPr>
      </w:pPr>
      <w:r w:rsidRPr="003951FF">
        <w:rPr>
          <w:rFonts w:eastAsia="Times New Roman" w:cs="Arial"/>
          <w:highlight w:val="yellow"/>
        </w:rPr>
        <w:t>Il ressort également que, quel que soit son âge, le droit à l’éducation est garanti à toute personne autiste.</w:t>
      </w:r>
      <w:r w:rsidR="003951FF" w:rsidRPr="003951FF">
        <w:rPr>
          <w:color w:val="FF0000"/>
        </w:rPr>
        <w:t xml:space="preserve"> </w:t>
      </w:r>
      <w:r w:rsidR="006E6A84">
        <w:rPr>
          <w:color w:val="FF0000"/>
        </w:rPr>
        <w:t xml:space="preserve">  </w:t>
      </w:r>
      <w:r w:rsidR="006E6A84">
        <w:rPr>
          <w:color w:val="FF0000"/>
        </w:rPr>
        <w:br/>
        <w:t>à</w:t>
      </w:r>
      <w:r w:rsidR="003951FF" w:rsidRPr="003951FF">
        <w:rPr>
          <w:color w:val="FF0000"/>
        </w:rPr>
        <w:t xml:space="preserve"> supprimer si l’enfant a un autre type de handicap.</w:t>
      </w:r>
    </w:p>
    <w:p w14:paraId="0E6048D1" w14:textId="77777777" w:rsidR="005733F8" w:rsidRPr="008B1F63" w:rsidRDefault="005733F8" w:rsidP="005733F8">
      <w:pPr>
        <w:spacing w:after="0" w:line="240" w:lineRule="auto"/>
        <w:jc w:val="both"/>
        <w:rPr>
          <w:rFonts w:eastAsia="Times New Roman" w:cs="Arial"/>
        </w:rPr>
      </w:pPr>
    </w:p>
    <w:p w14:paraId="1ED633C6" w14:textId="77777777" w:rsidR="005733F8" w:rsidRPr="008B1F63" w:rsidRDefault="005733F8" w:rsidP="005733F8">
      <w:pPr>
        <w:spacing w:after="0" w:line="240" w:lineRule="auto"/>
        <w:jc w:val="both"/>
        <w:rPr>
          <w:rFonts w:eastAsia="Times New Roman" w:cs="Arial"/>
        </w:rPr>
      </w:pPr>
      <w:r w:rsidRPr="008B1F63">
        <w:rPr>
          <w:rFonts w:eastAsia="Times New Roman" w:cs="Arial"/>
        </w:rPr>
        <w:t xml:space="preserve">Dès lors, il incombe à l'Etat de prendre l'ensemble des mesures et de mettre en œuvre les moyens nécessaires pour que ce droit et cette obligation aient, pour les enfants en situation de handicap, un caractère effectif. </w:t>
      </w:r>
    </w:p>
    <w:p w14:paraId="1A8CEF1A" w14:textId="77777777" w:rsidR="005733F8" w:rsidRPr="008B1F63" w:rsidRDefault="005733F8" w:rsidP="005733F8">
      <w:pPr>
        <w:spacing w:after="0" w:line="240" w:lineRule="auto"/>
        <w:jc w:val="both"/>
        <w:rPr>
          <w:rFonts w:eastAsia="Times New Roman" w:cs="Arial"/>
        </w:rPr>
      </w:pPr>
    </w:p>
    <w:p w14:paraId="2BBD6674" w14:textId="77777777" w:rsidR="005733F8" w:rsidRPr="008B1F63" w:rsidRDefault="005733F8" w:rsidP="005733F8">
      <w:pPr>
        <w:spacing w:after="0" w:line="240" w:lineRule="auto"/>
        <w:jc w:val="both"/>
        <w:rPr>
          <w:rFonts w:eastAsia="Times New Roman" w:cs="Arial"/>
        </w:rPr>
      </w:pPr>
      <w:r w:rsidRPr="008B1F63">
        <w:rPr>
          <w:rFonts w:eastAsia="Times New Roman" w:cs="Arial"/>
        </w:rPr>
        <w:t xml:space="preserve">Sur ce point, la jurisprudence administrative est constante et considère que l'absence de prise en charge éducative d'un enfant est constitutive d'une faute de l'Etat : </w:t>
      </w:r>
    </w:p>
    <w:p w14:paraId="1C1037D9" w14:textId="77777777" w:rsidR="005733F8" w:rsidRPr="008B1F63" w:rsidRDefault="005733F8" w:rsidP="005733F8">
      <w:pPr>
        <w:spacing w:after="0" w:line="240" w:lineRule="auto"/>
        <w:jc w:val="both"/>
        <w:rPr>
          <w:rFonts w:eastAsia="Times New Roman" w:cs="Arial"/>
        </w:rPr>
      </w:pPr>
    </w:p>
    <w:p w14:paraId="353B5327" w14:textId="17E1D41A" w:rsidR="005733F8" w:rsidRPr="008B1F63" w:rsidRDefault="005733F8" w:rsidP="005733F8">
      <w:pPr>
        <w:spacing w:after="0" w:line="240" w:lineRule="auto"/>
        <w:jc w:val="both"/>
        <w:rPr>
          <w:rFonts w:eastAsia="Times New Roman" w:cs="Arial"/>
          <w:i/>
        </w:rPr>
      </w:pPr>
      <w:r w:rsidRPr="008B1F63">
        <w:rPr>
          <w:rFonts w:eastAsia="Times New Roman" w:cs="Arial"/>
          <w:i/>
        </w:rPr>
        <w:t>"</w:t>
      </w:r>
      <w:r w:rsidR="00222649" w:rsidRPr="008B1F63">
        <w:rPr>
          <w:rFonts w:eastAsia="Times New Roman" w:cs="Arial"/>
          <w:i/>
        </w:rPr>
        <w:t xml:space="preserve">« 1. </w:t>
      </w:r>
      <w:r w:rsidRPr="008B1F63">
        <w:rPr>
          <w:rFonts w:eastAsia="Times New Roman" w:cs="Arial"/>
          <w:i/>
        </w:rPr>
        <w:t>Considérant qu'il résulte de l'ensemble de ces dispositions que l'Etat a l'obligation légale d'offrir aux enfants handicapés une prise en charge éducative au moins équivalente, compte tenu de leurs besoins propres, à celles dispensées aux enfants scolarisés en</w:t>
      </w:r>
      <w:bookmarkStart w:id="3" w:name="5"/>
      <w:bookmarkEnd w:id="3"/>
      <w:r w:rsidRPr="008B1F63">
        <w:rPr>
          <w:rFonts w:eastAsia="Times New Roman" w:cs="Arial"/>
          <w:i/>
        </w:rPr>
        <w:t xml:space="preserve"> milieu ordinaire ; Que le manquement à cette obligation légale, qui a pour effet de priver un enfant de l'éducation appropriée à ses besoins est constitutive d'une faute de nature à engager la responsabilité de l'Etat sans que celui-ci puisse utilement se prévaloir de l'insuffisance des moyens budgétaires, de la carence d'autres personnes publiques ou privées dans l'offre d'établissements adaptés ou de la circonstance que des allocations sont accordées </w:t>
      </w:r>
      <w:proofErr w:type="spellStart"/>
      <w:r w:rsidRPr="008B1F63">
        <w:rPr>
          <w:rFonts w:eastAsia="Times New Roman" w:cs="Arial"/>
          <w:i/>
        </w:rPr>
        <w:t>au</w:t>
      </w:r>
      <w:proofErr w:type="spellEnd"/>
      <w:r w:rsidRPr="008B1F63">
        <w:rPr>
          <w:rFonts w:eastAsia="Times New Roman" w:cs="Arial"/>
          <w:i/>
        </w:rPr>
        <w:t xml:space="preserve"> parents d'enfants handicapés pour les aider à assurer leur éducation"</w:t>
      </w:r>
    </w:p>
    <w:p w14:paraId="3FF1D868" w14:textId="77777777" w:rsidR="005733F8" w:rsidRPr="008B1F63" w:rsidRDefault="005733F8" w:rsidP="005733F8">
      <w:pPr>
        <w:spacing w:after="0" w:line="240" w:lineRule="auto"/>
        <w:jc w:val="both"/>
        <w:rPr>
          <w:rFonts w:eastAsia="Times New Roman" w:cs="Arial"/>
        </w:rPr>
      </w:pPr>
      <w:r w:rsidRPr="008B1F63">
        <w:rPr>
          <w:rFonts w:eastAsia="Times New Roman" w:cs="Arial"/>
        </w:rPr>
        <w:t>(CAA PARIS, 11 juillet 2007, n° 06PA01579 – CAA MARSEILLE, 31 janvier 2008, n° 05MA01886 – TA CERGY-PONTOISE, 12 décembre 2008, n° 0408765 – CE, 8 avril 2009, n° 3114434).</w:t>
      </w:r>
    </w:p>
    <w:p w14:paraId="18391A52" w14:textId="77777777" w:rsidR="005733F8" w:rsidRPr="008B1F63" w:rsidRDefault="005733F8" w:rsidP="005733F8">
      <w:pPr>
        <w:spacing w:after="0" w:line="240" w:lineRule="auto"/>
        <w:jc w:val="both"/>
        <w:rPr>
          <w:rFonts w:eastAsia="Times New Roman" w:cs="Arial"/>
        </w:rPr>
      </w:pPr>
    </w:p>
    <w:p w14:paraId="61B38704" w14:textId="77777777" w:rsidR="005733F8" w:rsidRPr="008B1F63" w:rsidRDefault="005733F8" w:rsidP="005733F8">
      <w:pPr>
        <w:autoSpaceDE w:val="0"/>
        <w:autoSpaceDN w:val="0"/>
        <w:adjustRightInd w:val="0"/>
        <w:spacing w:after="0" w:line="240" w:lineRule="auto"/>
        <w:jc w:val="both"/>
        <w:rPr>
          <w:rFonts w:cs="TimesNewRomanPSMT"/>
          <w:i/>
        </w:rPr>
      </w:pPr>
      <w:r w:rsidRPr="008B1F63">
        <w:rPr>
          <w:rFonts w:eastAsia="Times New Roman" w:cs="Arial"/>
          <w:i/>
        </w:rPr>
        <w:t>« </w:t>
      </w:r>
      <w:r w:rsidRPr="008B1F63">
        <w:rPr>
          <w:rFonts w:cs="TimesNewRomanPSMT"/>
          <w:i/>
        </w:rPr>
        <w:t xml:space="preserve">2. Considérant que l’égal accès à l’instruction est garanti par le treizième alinéa du préambule de la Constitution de 1946, auquel se réfère celui de la Constitution de 1958 ; que ce droit, confirmé par l'article 2 du premier protocole additionnel à la convention européenne de sauvegarde des droits de l'homme et des libertés fondamentales, est en outre rappelé à l’article L. 111-1 du code de l’éducation, qui énonce que « </w:t>
      </w:r>
      <w:r w:rsidRPr="008B1F63">
        <w:rPr>
          <w:rFonts w:cs="TimesNewRomanPS-ItalicMT"/>
          <w:i/>
          <w:iCs/>
        </w:rPr>
        <w:t xml:space="preserve">le droit à l'éducation est garanti à chacun </w:t>
      </w:r>
      <w:r w:rsidRPr="008B1F63">
        <w:rPr>
          <w:rFonts w:cs="TimesNewRomanPSMT"/>
          <w:i/>
        </w:rPr>
        <w:t>» et, s’agissant des enfants présentant un handicap ou un trouble de la santé invalidant, à l’article L. 112-1 du même code, selon lequel le service public de l'éducation leur assure une formation scolaire adaptée (…)</w:t>
      </w:r>
    </w:p>
    <w:p w14:paraId="3F4F8C61" w14:textId="77777777" w:rsidR="005733F8" w:rsidRPr="008B1F63" w:rsidRDefault="005733F8" w:rsidP="005733F8">
      <w:pPr>
        <w:autoSpaceDE w:val="0"/>
        <w:autoSpaceDN w:val="0"/>
        <w:adjustRightInd w:val="0"/>
        <w:spacing w:after="0" w:line="240" w:lineRule="auto"/>
        <w:rPr>
          <w:rFonts w:cs="TimesNewRomanPSMT"/>
          <w:i/>
        </w:rPr>
      </w:pPr>
    </w:p>
    <w:p w14:paraId="69C93C9A" w14:textId="77777777" w:rsidR="005733F8" w:rsidRPr="008B1F63" w:rsidRDefault="005733F8" w:rsidP="005733F8">
      <w:pPr>
        <w:autoSpaceDE w:val="0"/>
        <w:autoSpaceDN w:val="0"/>
        <w:adjustRightInd w:val="0"/>
        <w:spacing w:after="0" w:line="240" w:lineRule="auto"/>
        <w:jc w:val="both"/>
        <w:rPr>
          <w:rFonts w:cs="TimesNewRomanPSMT"/>
          <w:i/>
        </w:rPr>
      </w:pPr>
      <w:r w:rsidRPr="008B1F63">
        <w:rPr>
          <w:rFonts w:cs="TimesNewRomanPSMT"/>
          <w:i/>
        </w:rPr>
        <w:t>3. Considérant que la privation pour un enfant, notamment s’il souffre d’un handicap, de toute possibilité de bénéficier d’une scolarisation ou d’une formation scolaire adaptée, selon les modalités que le législateur a définies afin d’assurer le respect de l’exigence constitutionnelle d’égal accès à l’instruction, est susceptible de constituer une atteinte grave et manifestement illégale à une liberté fondamentale, au sens de l’article L. 521-2 du code de justice administrative, pouvant justifier l’intervention du juge des référés sur le fondement de cet article, sous réserve qu’une urgence particulière rende nécessaire l’intervention d’une mesure de sauvegarde dans les quarante-huit heures ; (…)</w:t>
      </w:r>
    </w:p>
    <w:p w14:paraId="6826D834" w14:textId="77777777" w:rsidR="005733F8" w:rsidRPr="008B1F63" w:rsidRDefault="005733F8" w:rsidP="005733F8">
      <w:pPr>
        <w:autoSpaceDE w:val="0"/>
        <w:autoSpaceDN w:val="0"/>
        <w:adjustRightInd w:val="0"/>
        <w:spacing w:after="0" w:line="240" w:lineRule="auto"/>
        <w:jc w:val="both"/>
        <w:rPr>
          <w:rFonts w:cs="TimesNewRomanPSMT"/>
          <w:i/>
        </w:rPr>
      </w:pPr>
      <w:r w:rsidRPr="008B1F63">
        <w:rPr>
          <w:rFonts w:cs="TimesNewRomanPSMT"/>
          <w:i/>
        </w:rPr>
        <w:t>(TA Versailles, 21 janvier 2015, n°1500251)</w:t>
      </w:r>
    </w:p>
    <w:p w14:paraId="35413130" w14:textId="77777777" w:rsidR="005733F8" w:rsidRPr="008B1F63" w:rsidRDefault="005733F8" w:rsidP="005733F8">
      <w:pPr>
        <w:spacing w:after="0" w:line="240" w:lineRule="auto"/>
        <w:jc w:val="both"/>
        <w:rPr>
          <w:rFonts w:eastAsia="Times New Roman" w:cs="Arial"/>
        </w:rPr>
      </w:pPr>
    </w:p>
    <w:p w14:paraId="2108C04D" w14:textId="77777777" w:rsidR="005733F8" w:rsidRPr="008B1F63" w:rsidRDefault="005733F8" w:rsidP="005733F8">
      <w:pPr>
        <w:spacing w:after="0" w:line="240" w:lineRule="auto"/>
        <w:jc w:val="both"/>
        <w:rPr>
          <w:rFonts w:eastAsia="Times New Roman" w:cs="Arial"/>
        </w:rPr>
      </w:pPr>
      <w:r w:rsidRPr="008B1F63">
        <w:rPr>
          <w:rFonts w:eastAsia="Times New Roman" w:cs="Arial"/>
        </w:rPr>
        <w:t xml:space="preserve">Il ressort donc de l'ensemble de ces éléments que l'Administration ne peut pas, ainsi que le rappelle la Haute Cour Administrative, pour se soustraire à cette responsabilité, mettre en avant l'insuffisance des structures d'accueil existantes, ou la carence d'autres personnes privées ou publiques. </w:t>
      </w:r>
    </w:p>
    <w:p w14:paraId="67C616D9" w14:textId="77777777" w:rsidR="005733F8" w:rsidRPr="008B1F63" w:rsidRDefault="005733F8" w:rsidP="005733F8">
      <w:pPr>
        <w:spacing w:after="0" w:line="240" w:lineRule="auto"/>
        <w:jc w:val="both"/>
        <w:rPr>
          <w:rFonts w:eastAsia="Times New Roman" w:cs="Arial"/>
        </w:rPr>
      </w:pPr>
    </w:p>
    <w:p w14:paraId="35676A9C" w14:textId="77777777" w:rsidR="005733F8" w:rsidRPr="008B1F63" w:rsidRDefault="005733F8" w:rsidP="005733F8">
      <w:pPr>
        <w:spacing w:after="0" w:line="240" w:lineRule="auto"/>
        <w:jc w:val="both"/>
        <w:rPr>
          <w:rFonts w:eastAsia="Times New Roman" w:cs="Arial"/>
        </w:rPr>
      </w:pPr>
      <w:r w:rsidRPr="008B1F63">
        <w:rPr>
          <w:rFonts w:eastAsia="Times New Roman" w:cs="Arial"/>
        </w:rPr>
        <w:t xml:space="preserve">La décision implicite est parfaitement illégale puisque l'Etat n'offre pas aux enfants en situation de handicap une prise en charge éducative équivalente aux enfants scolarisés en milieu ordinaire. </w:t>
      </w:r>
    </w:p>
    <w:p w14:paraId="5B71AC1A" w14:textId="77777777" w:rsidR="005733F8" w:rsidRPr="008B1F63" w:rsidRDefault="005733F8" w:rsidP="005733F8">
      <w:pPr>
        <w:spacing w:after="0" w:line="240" w:lineRule="auto"/>
        <w:jc w:val="both"/>
        <w:rPr>
          <w:rFonts w:eastAsia="Times New Roman" w:cs="Arial"/>
        </w:rPr>
      </w:pPr>
    </w:p>
    <w:p w14:paraId="32E43B96" w14:textId="77777777" w:rsidR="005733F8" w:rsidRDefault="005733F8" w:rsidP="003B5520">
      <w:pPr>
        <w:spacing w:after="0" w:line="240" w:lineRule="auto"/>
        <w:jc w:val="both"/>
        <w:outlineLvl w:val="0"/>
        <w:rPr>
          <w:rFonts w:eastAsia="Times New Roman" w:cs="Arial"/>
        </w:rPr>
      </w:pPr>
      <w:r w:rsidRPr="008B1F63">
        <w:rPr>
          <w:rFonts w:eastAsia="Times New Roman" w:cs="Arial"/>
        </w:rPr>
        <w:t xml:space="preserve">Cette décision est parfaitement illégale. </w:t>
      </w:r>
    </w:p>
    <w:p w14:paraId="4E64BCE7" w14:textId="77777777" w:rsidR="008150A1" w:rsidRDefault="008150A1" w:rsidP="005733F8">
      <w:pPr>
        <w:spacing w:after="0" w:line="240" w:lineRule="auto"/>
        <w:jc w:val="both"/>
        <w:rPr>
          <w:rFonts w:eastAsia="Times New Roman" w:cs="Arial"/>
        </w:rPr>
      </w:pPr>
    </w:p>
    <w:p w14:paraId="2B8CF186" w14:textId="4A5B0B02" w:rsidR="00DB4018" w:rsidRDefault="00DB4018" w:rsidP="00DB4018">
      <w:pPr>
        <w:spacing w:after="0" w:line="240" w:lineRule="auto"/>
        <w:jc w:val="both"/>
        <w:rPr>
          <w:rFonts w:eastAsia="Times New Roman" w:cs="Arial"/>
        </w:rPr>
      </w:pPr>
      <w:r w:rsidRPr="009277D2">
        <w:rPr>
          <w:rFonts w:eastAsia="Times New Roman" w:cs="Arial"/>
          <w:b/>
        </w:rPr>
        <w:t>Le Rectorat n’accomplit nullement les diligences nécessaires pour assurer l’accompagnement de tous les élèves</w:t>
      </w:r>
      <w:r>
        <w:rPr>
          <w:rFonts w:eastAsia="Times New Roman" w:cs="Arial"/>
          <w:b/>
        </w:rPr>
        <w:t xml:space="preserve"> handicapés bénéficiant d’une n</w:t>
      </w:r>
      <w:r w:rsidRPr="009277D2">
        <w:rPr>
          <w:rFonts w:eastAsia="Times New Roman" w:cs="Arial"/>
          <w:b/>
        </w:rPr>
        <w:t xml:space="preserve">otification d’accompagnement. Le </w:t>
      </w:r>
      <w:r>
        <w:rPr>
          <w:rFonts w:eastAsia="Times New Roman" w:cs="Arial"/>
          <w:b/>
        </w:rPr>
        <w:t xml:space="preserve">Ministère de l’Education Nationale fait preuve d’une absence manifeste de diligence </w:t>
      </w:r>
      <w:r w:rsidRPr="00847A07">
        <w:rPr>
          <w:rFonts w:eastAsia="Times New Roman" w:cs="Arial"/>
          <w:bCs/>
        </w:rPr>
        <w:t>concernant l’affectation des AESH aux élèves qui bénéficient pourtant d’une notification de la MDPH</w:t>
      </w:r>
      <w:r>
        <w:rPr>
          <w:rFonts w:eastAsia="Times New Roman" w:cs="Arial"/>
          <w:b/>
        </w:rPr>
        <w:t xml:space="preserve">. </w:t>
      </w:r>
      <w:r w:rsidR="00847A07" w:rsidRPr="00847A07">
        <w:rPr>
          <w:rFonts w:eastAsia="Times New Roman" w:cs="Arial"/>
          <w:bCs/>
        </w:rPr>
        <w:t>Le rapporteur de</w:t>
      </w:r>
      <w:r w:rsidR="00847A07">
        <w:rPr>
          <w:rFonts w:eastAsia="Times New Roman" w:cs="Arial"/>
          <w:b/>
        </w:rPr>
        <w:t xml:space="preserve"> la</w:t>
      </w:r>
      <w:r>
        <w:rPr>
          <w:rFonts w:eastAsia="Times New Roman" w:cs="Arial"/>
          <w:b/>
        </w:rPr>
        <w:t xml:space="preserve"> commission d’enquête sur </w:t>
      </w:r>
      <w:r w:rsidR="00847A07">
        <w:rPr>
          <w:rFonts w:eastAsia="Times New Roman" w:cs="Arial"/>
          <w:b/>
        </w:rPr>
        <w:t xml:space="preserve">les « défaillances des politiques publiques de prise en charge de la santé mentale et du handicap » a indiqué </w:t>
      </w:r>
      <w:r w:rsidR="00847A07" w:rsidRPr="00847A07">
        <w:rPr>
          <w:rFonts w:eastAsia="Times New Roman" w:cs="Arial"/>
          <w:bCs/>
        </w:rPr>
        <w:t>disposer d’éléments transmis par a direction générale de l’enseignement scolaire (</w:t>
      </w:r>
      <w:proofErr w:type="spellStart"/>
      <w:r w:rsidR="00847A07" w:rsidRPr="00847A07">
        <w:rPr>
          <w:rFonts w:eastAsia="Times New Roman" w:cs="Arial"/>
          <w:bCs/>
        </w:rPr>
        <w:t>Dgesco</w:t>
      </w:r>
      <w:proofErr w:type="spellEnd"/>
      <w:r w:rsidR="00847A07" w:rsidRPr="00847A07">
        <w:rPr>
          <w:rFonts w:eastAsia="Times New Roman" w:cs="Arial"/>
          <w:bCs/>
        </w:rPr>
        <w:t>)</w:t>
      </w:r>
      <w:r w:rsidR="00847A07">
        <w:rPr>
          <w:rFonts w:eastAsia="Times New Roman" w:cs="Arial"/>
          <w:b/>
        </w:rPr>
        <w:t xml:space="preserve"> </w:t>
      </w:r>
      <w:r w:rsidR="00847A07" w:rsidRPr="00847A07">
        <w:rPr>
          <w:rFonts w:eastAsia="Times New Roman" w:cs="Arial"/>
          <w:bCs/>
        </w:rPr>
        <w:t>faisant état,</w:t>
      </w:r>
      <w:r w:rsidR="00847A07">
        <w:rPr>
          <w:rFonts w:eastAsia="Times New Roman" w:cs="Arial"/>
          <w:b/>
        </w:rPr>
        <w:t xml:space="preserve"> en septembre 2025, de près de 50 000 enfants sans solution d’accompagnement AESH.</w:t>
      </w:r>
      <w:r>
        <w:rPr>
          <w:rFonts w:eastAsia="Times New Roman" w:cs="Arial"/>
          <w:b/>
        </w:rPr>
        <w:t xml:space="preserve"> </w:t>
      </w:r>
      <w:r w:rsidRPr="006F24E9">
        <w:rPr>
          <w:rFonts w:eastAsia="Times New Roman" w:cs="Arial"/>
        </w:rPr>
        <w:t xml:space="preserve">(cf. </w:t>
      </w:r>
      <w:r w:rsidRPr="006F24E9">
        <w:rPr>
          <w:rFonts w:eastAsia="Times New Roman" w:cs="Arial"/>
          <w:b/>
        </w:rPr>
        <w:t>pièce 5</w:t>
      </w:r>
      <w:r w:rsidR="00847A07">
        <w:rPr>
          <w:rFonts w:eastAsia="Times New Roman" w:cs="Arial"/>
        </w:rPr>
        <w:t xml:space="preserve">, p.9 à 11 </w:t>
      </w:r>
      <w:r w:rsidRPr="006F24E9">
        <w:rPr>
          <w:rFonts w:eastAsia="Times New Roman" w:cs="Arial"/>
        </w:rPr>
        <w:t xml:space="preserve">: </w:t>
      </w:r>
      <w:r w:rsidR="00847A07">
        <w:rPr>
          <w:rFonts w:eastAsia="Times New Roman" w:cs="Arial"/>
        </w:rPr>
        <w:lastRenderedPageBreak/>
        <w:t>compte-rendu d’audition du ministre de l’</w:t>
      </w:r>
      <w:proofErr w:type="spellStart"/>
      <w:r w:rsidR="00847A07">
        <w:rPr>
          <w:rFonts w:eastAsia="Times New Roman" w:cs="Arial"/>
        </w:rPr>
        <w:t>Education</w:t>
      </w:r>
      <w:proofErr w:type="spellEnd"/>
      <w:r w:rsidR="00847A07">
        <w:rPr>
          <w:rFonts w:eastAsia="Times New Roman" w:cs="Arial"/>
        </w:rPr>
        <w:t xml:space="preserve"> Nationale par la Commission d’enquête sur les défaillances des politiques publiques de prise en charge de la santé mentale et du handicap</w:t>
      </w:r>
      <w:r>
        <w:rPr>
          <w:rFonts w:eastAsia="Times New Roman" w:cs="Arial"/>
        </w:rPr>
        <w:t xml:space="preserve">, </w:t>
      </w:r>
      <w:r w:rsidR="00847A07">
        <w:rPr>
          <w:rFonts w:eastAsia="Times New Roman" w:cs="Arial"/>
        </w:rPr>
        <w:t>30 octobre 2025</w:t>
      </w:r>
      <w:r>
        <w:rPr>
          <w:rFonts w:eastAsia="Times New Roman" w:cs="Arial"/>
        </w:rPr>
        <w:t>). Le rapport</w:t>
      </w:r>
      <w:r w:rsidR="00847A07">
        <w:rPr>
          <w:rFonts w:eastAsia="Times New Roman" w:cs="Arial"/>
        </w:rPr>
        <w:t>eur observe que « </w:t>
      </w:r>
      <w:r w:rsidR="00847A07" w:rsidRPr="00875120">
        <w:rPr>
          <w:rFonts w:eastAsia="Times New Roman" w:cs="Arial"/>
          <w:i/>
          <w:iCs/>
        </w:rPr>
        <w:t>ce chiffre en valeur ab</w:t>
      </w:r>
      <w:r w:rsidR="00875120" w:rsidRPr="00875120">
        <w:rPr>
          <w:rFonts w:eastAsia="Times New Roman" w:cs="Arial"/>
          <w:i/>
          <w:iCs/>
        </w:rPr>
        <w:t>so</w:t>
      </w:r>
      <w:r w:rsidR="00847A07" w:rsidRPr="00875120">
        <w:rPr>
          <w:rFonts w:eastAsia="Times New Roman" w:cs="Arial"/>
          <w:i/>
          <w:iCs/>
        </w:rPr>
        <w:t>lue est déjà considérable</w:t>
      </w:r>
      <w:r w:rsidR="00875120">
        <w:rPr>
          <w:rFonts w:eastAsia="Times New Roman" w:cs="Arial"/>
        </w:rPr>
        <w:t> » mais constate, en outre, une « </w:t>
      </w:r>
      <w:r w:rsidR="00875120" w:rsidRPr="00875120">
        <w:rPr>
          <w:rFonts w:eastAsia="Times New Roman" w:cs="Arial"/>
          <w:b/>
          <w:bCs/>
          <w:i/>
          <w:iCs/>
        </w:rPr>
        <w:t>dégradation particulièrement inquiétante</w:t>
      </w:r>
      <w:r w:rsidR="00875120">
        <w:rPr>
          <w:rFonts w:eastAsia="Times New Roman" w:cs="Arial"/>
        </w:rPr>
        <w:t> », « </w:t>
      </w:r>
      <w:r w:rsidR="00875120" w:rsidRPr="00875120">
        <w:rPr>
          <w:rFonts w:eastAsia="Times New Roman" w:cs="Arial"/>
          <w:i/>
          <w:iCs/>
        </w:rPr>
        <w:t>comparé à la rentrée 2024, où l’on dénombrait 36 000 enfants sans solution</w:t>
      </w:r>
      <w:r w:rsidR="00875120">
        <w:rPr>
          <w:rFonts w:eastAsia="Times New Roman" w:cs="Arial"/>
        </w:rPr>
        <w:t> ».</w:t>
      </w:r>
    </w:p>
    <w:p w14:paraId="591A5F58" w14:textId="77777777" w:rsidR="00DB4018" w:rsidRDefault="00DB4018" w:rsidP="00DB4018">
      <w:pPr>
        <w:spacing w:after="0" w:line="240" w:lineRule="auto"/>
        <w:jc w:val="both"/>
        <w:rPr>
          <w:rFonts w:eastAsia="Times New Roman" w:cs="Arial"/>
        </w:rPr>
      </w:pPr>
    </w:p>
    <w:p w14:paraId="4B8374B1" w14:textId="77777777" w:rsidR="005B7690" w:rsidRDefault="005B7690" w:rsidP="005B7690">
      <w:pPr>
        <w:spacing w:after="0" w:line="240" w:lineRule="auto"/>
        <w:jc w:val="both"/>
        <w:rPr>
          <w:rFonts w:eastAsia="Times New Roman" w:cs="Arial"/>
        </w:rPr>
      </w:pPr>
      <w:r>
        <w:rPr>
          <w:rFonts w:eastAsia="Times New Roman" w:cs="Arial"/>
        </w:rPr>
        <w:t>Il est manifeste que le Ministère ne crée pas suffisamment de postes pour :</w:t>
      </w:r>
    </w:p>
    <w:p w14:paraId="0D20886A" w14:textId="77777777" w:rsidR="005B7690" w:rsidRDefault="005B7690" w:rsidP="005B7690">
      <w:pPr>
        <w:pStyle w:val="Paragraphedeliste"/>
        <w:numPr>
          <w:ilvl w:val="0"/>
          <w:numId w:val="2"/>
        </w:numPr>
        <w:spacing w:after="0" w:line="240" w:lineRule="auto"/>
        <w:jc w:val="both"/>
        <w:rPr>
          <w:rFonts w:eastAsia="Times New Roman" w:cs="Arial"/>
        </w:rPr>
      </w:pPr>
      <w:r>
        <w:rPr>
          <w:rFonts w:eastAsia="Times New Roman" w:cs="Arial"/>
        </w:rPr>
        <w:t>compenser le manque d’accompagnants,</w:t>
      </w:r>
    </w:p>
    <w:p w14:paraId="70FD06D3" w14:textId="44E4FD2C" w:rsidR="00875120" w:rsidRDefault="005B7690" w:rsidP="005B7690">
      <w:pPr>
        <w:pStyle w:val="Paragraphedeliste"/>
        <w:numPr>
          <w:ilvl w:val="0"/>
          <w:numId w:val="2"/>
        </w:numPr>
        <w:spacing w:after="0" w:line="240" w:lineRule="auto"/>
        <w:jc w:val="both"/>
        <w:rPr>
          <w:rFonts w:eastAsia="Times New Roman" w:cs="Arial"/>
        </w:rPr>
      </w:pPr>
      <w:r w:rsidRPr="00B240B2">
        <w:rPr>
          <w:rFonts w:eastAsia="Times New Roman" w:cs="Arial"/>
        </w:rPr>
        <w:t>couvrir la hausse des besoins alors que le nombre d’élèves en situation de handicap augmente chaque année</w:t>
      </w:r>
      <w:r w:rsidR="00875120">
        <w:rPr>
          <w:rFonts w:eastAsia="Times New Roman" w:cs="Arial"/>
        </w:rPr>
        <w:t>.</w:t>
      </w:r>
    </w:p>
    <w:p w14:paraId="6EB7A22D" w14:textId="77777777" w:rsidR="00875120" w:rsidRDefault="00875120" w:rsidP="00875120">
      <w:pPr>
        <w:spacing w:after="0" w:line="240" w:lineRule="auto"/>
        <w:jc w:val="both"/>
        <w:rPr>
          <w:rFonts w:eastAsia="Times New Roman" w:cs="Arial"/>
        </w:rPr>
      </w:pPr>
    </w:p>
    <w:p w14:paraId="341E0361" w14:textId="21C21F6C" w:rsidR="005B7690" w:rsidRPr="00875120" w:rsidRDefault="00875120" w:rsidP="00875120">
      <w:pPr>
        <w:spacing w:after="0" w:line="240" w:lineRule="auto"/>
        <w:jc w:val="both"/>
        <w:rPr>
          <w:rFonts w:eastAsia="Times New Roman" w:cs="Arial"/>
        </w:rPr>
      </w:pPr>
      <w:r>
        <w:rPr>
          <w:rFonts w:eastAsia="Times New Roman" w:cs="Arial"/>
        </w:rPr>
        <w:t>L</w:t>
      </w:r>
      <w:r w:rsidRPr="00875120">
        <w:rPr>
          <w:rFonts w:eastAsia="Times New Roman" w:cs="Arial"/>
        </w:rPr>
        <w:t>e Ministre indique dans son audition auprès de la commission d’enquête que la « capacité de recrutement » des services de l’</w:t>
      </w:r>
      <w:proofErr w:type="spellStart"/>
      <w:r w:rsidRPr="00875120">
        <w:rPr>
          <w:rFonts w:eastAsia="Times New Roman" w:cs="Arial"/>
        </w:rPr>
        <w:t>Education</w:t>
      </w:r>
      <w:proofErr w:type="spellEnd"/>
      <w:r w:rsidRPr="00875120">
        <w:rPr>
          <w:rFonts w:eastAsia="Times New Roman" w:cs="Arial"/>
        </w:rPr>
        <w:t xml:space="preserve"> Nationale « ne peut suivre le rythme de cette augme</w:t>
      </w:r>
      <w:r>
        <w:rPr>
          <w:rFonts w:eastAsia="Times New Roman" w:cs="Arial"/>
        </w:rPr>
        <w:t>n</w:t>
      </w:r>
      <w:r w:rsidRPr="00875120">
        <w:rPr>
          <w:rFonts w:eastAsia="Times New Roman" w:cs="Arial"/>
        </w:rPr>
        <w:t>tation des notifications pour les enfants en situation de handicap »</w:t>
      </w:r>
      <w:r>
        <w:rPr>
          <w:rFonts w:eastAsia="Times New Roman" w:cs="Arial"/>
        </w:rPr>
        <w:t>.</w:t>
      </w:r>
    </w:p>
    <w:p w14:paraId="7E7474E7" w14:textId="77777777" w:rsidR="005B7690" w:rsidRPr="00F1599D" w:rsidRDefault="005B7690" w:rsidP="005B7690">
      <w:pPr>
        <w:spacing w:after="0" w:line="240" w:lineRule="auto"/>
        <w:jc w:val="both"/>
        <w:rPr>
          <w:rFonts w:eastAsia="Times New Roman" w:cs="Arial"/>
        </w:rPr>
      </w:pPr>
    </w:p>
    <w:p w14:paraId="34DA64E9" w14:textId="26DFF07F" w:rsidR="00875120" w:rsidRDefault="00875120" w:rsidP="005B7690">
      <w:pPr>
        <w:autoSpaceDE w:val="0"/>
        <w:autoSpaceDN w:val="0"/>
        <w:adjustRightInd w:val="0"/>
        <w:spacing w:after="0" w:line="240" w:lineRule="auto"/>
        <w:jc w:val="both"/>
        <w:rPr>
          <w:rFonts w:eastAsia="Times New Roman" w:cs="Arial"/>
        </w:rPr>
      </w:pPr>
      <w:r>
        <w:rPr>
          <w:rFonts w:eastAsia="Times New Roman" w:cs="Arial"/>
        </w:rPr>
        <w:t xml:space="preserve">Or, cette situation est directement imputable </w:t>
      </w:r>
      <w:r w:rsidR="002C4AB4">
        <w:rPr>
          <w:rFonts w:eastAsia="Times New Roman" w:cs="Arial"/>
        </w:rPr>
        <w:t>au Ministère de l</w:t>
      </w:r>
      <w:r>
        <w:rPr>
          <w:rFonts w:eastAsia="Times New Roman" w:cs="Arial"/>
        </w:rPr>
        <w:t>’</w:t>
      </w:r>
      <w:proofErr w:type="spellStart"/>
      <w:r>
        <w:rPr>
          <w:rFonts w:eastAsia="Times New Roman" w:cs="Arial"/>
        </w:rPr>
        <w:t>Education</w:t>
      </w:r>
      <w:proofErr w:type="spellEnd"/>
      <w:r>
        <w:rPr>
          <w:rFonts w:eastAsia="Times New Roman" w:cs="Arial"/>
        </w:rPr>
        <w:t xml:space="preserve"> Nationale </w:t>
      </w:r>
      <w:r w:rsidR="002C4AB4">
        <w:rPr>
          <w:rFonts w:eastAsia="Times New Roman" w:cs="Arial"/>
        </w:rPr>
        <w:t xml:space="preserve">et aux DSDEN </w:t>
      </w:r>
      <w:r>
        <w:rPr>
          <w:rFonts w:eastAsia="Times New Roman" w:cs="Arial"/>
        </w:rPr>
        <w:t>qui :</w:t>
      </w:r>
    </w:p>
    <w:p w14:paraId="4BCE5022" w14:textId="3F93B520" w:rsidR="00875120" w:rsidRDefault="00875120" w:rsidP="00875120">
      <w:pPr>
        <w:pStyle w:val="Paragraphedeliste"/>
        <w:numPr>
          <w:ilvl w:val="0"/>
          <w:numId w:val="2"/>
        </w:numPr>
        <w:autoSpaceDE w:val="0"/>
        <w:autoSpaceDN w:val="0"/>
        <w:adjustRightInd w:val="0"/>
        <w:spacing w:after="0" w:line="240" w:lineRule="auto"/>
        <w:jc w:val="both"/>
        <w:rPr>
          <w:rFonts w:eastAsia="Times New Roman" w:cs="Arial"/>
        </w:rPr>
      </w:pPr>
      <w:r w:rsidRPr="00875120">
        <w:rPr>
          <w:rFonts w:eastAsia="Times New Roman" w:cs="Arial"/>
        </w:rPr>
        <w:t>ne structure</w:t>
      </w:r>
      <w:r w:rsidR="002C4AB4">
        <w:rPr>
          <w:rFonts w:eastAsia="Times New Roman" w:cs="Arial"/>
        </w:rPr>
        <w:t>nt</w:t>
      </w:r>
      <w:r w:rsidRPr="00875120">
        <w:rPr>
          <w:rFonts w:eastAsia="Times New Roman" w:cs="Arial"/>
        </w:rPr>
        <w:t xml:space="preserve"> pas </w:t>
      </w:r>
      <w:r w:rsidR="002C4AB4">
        <w:rPr>
          <w:rFonts w:eastAsia="Times New Roman" w:cs="Arial"/>
        </w:rPr>
        <w:t>leur</w:t>
      </w:r>
      <w:r w:rsidRPr="00875120">
        <w:rPr>
          <w:rFonts w:eastAsia="Times New Roman" w:cs="Arial"/>
        </w:rPr>
        <w:t xml:space="preserve"> organisation pour se donner la capacité de recruter suffisamment d’AESH, </w:t>
      </w:r>
    </w:p>
    <w:p w14:paraId="1A9FE70A" w14:textId="787D2BF6" w:rsidR="00875120" w:rsidRDefault="00875120" w:rsidP="00875120">
      <w:pPr>
        <w:pStyle w:val="Paragraphedeliste"/>
        <w:numPr>
          <w:ilvl w:val="0"/>
          <w:numId w:val="2"/>
        </w:numPr>
        <w:autoSpaceDE w:val="0"/>
        <w:autoSpaceDN w:val="0"/>
        <w:adjustRightInd w:val="0"/>
        <w:spacing w:after="0" w:line="240" w:lineRule="auto"/>
        <w:jc w:val="both"/>
        <w:rPr>
          <w:rFonts w:eastAsia="Times New Roman" w:cs="Arial"/>
        </w:rPr>
      </w:pPr>
      <w:r w:rsidRPr="00875120">
        <w:rPr>
          <w:rFonts w:eastAsia="Times New Roman" w:cs="Arial"/>
        </w:rPr>
        <w:t xml:space="preserve">ne </w:t>
      </w:r>
      <w:r>
        <w:rPr>
          <w:rFonts w:eastAsia="Times New Roman" w:cs="Arial"/>
        </w:rPr>
        <w:t>crée</w:t>
      </w:r>
      <w:r w:rsidR="002C4AB4">
        <w:rPr>
          <w:rFonts w:eastAsia="Times New Roman" w:cs="Arial"/>
        </w:rPr>
        <w:t xml:space="preserve">nt </w:t>
      </w:r>
      <w:r>
        <w:rPr>
          <w:rFonts w:eastAsia="Times New Roman" w:cs="Arial"/>
        </w:rPr>
        <w:t>pas suffisamment de postes d’AESH</w:t>
      </w:r>
      <w:r w:rsidR="002C4AB4">
        <w:rPr>
          <w:rFonts w:eastAsia="Times New Roman" w:cs="Arial"/>
        </w:rPr>
        <w:t>,</w:t>
      </w:r>
    </w:p>
    <w:p w14:paraId="296D4478" w14:textId="7819FE6B" w:rsidR="00875120" w:rsidRDefault="00875120" w:rsidP="00875120">
      <w:pPr>
        <w:pStyle w:val="Paragraphedeliste"/>
        <w:numPr>
          <w:ilvl w:val="0"/>
          <w:numId w:val="2"/>
        </w:numPr>
        <w:autoSpaceDE w:val="0"/>
        <w:autoSpaceDN w:val="0"/>
        <w:adjustRightInd w:val="0"/>
        <w:spacing w:after="0" w:line="240" w:lineRule="auto"/>
        <w:jc w:val="both"/>
        <w:rPr>
          <w:rFonts w:eastAsia="Times New Roman" w:cs="Arial"/>
        </w:rPr>
      </w:pPr>
      <w:r>
        <w:rPr>
          <w:rFonts w:eastAsia="Times New Roman" w:cs="Arial"/>
        </w:rPr>
        <w:t>ne s’assure</w:t>
      </w:r>
      <w:r w:rsidR="002C4AB4">
        <w:rPr>
          <w:rFonts w:eastAsia="Times New Roman" w:cs="Arial"/>
        </w:rPr>
        <w:t>nt</w:t>
      </w:r>
      <w:r>
        <w:rPr>
          <w:rFonts w:eastAsia="Times New Roman" w:cs="Arial"/>
        </w:rPr>
        <w:t xml:space="preserve"> pas de rendre le métier d’AESH suffisamment attractif pour attirer des candidats</w:t>
      </w:r>
      <w:r w:rsidR="002C4AB4">
        <w:rPr>
          <w:rFonts w:eastAsia="Times New Roman" w:cs="Arial"/>
        </w:rPr>
        <w:t>.</w:t>
      </w:r>
    </w:p>
    <w:p w14:paraId="307DB6BD" w14:textId="77777777" w:rsidR="00875120" w:rsidRDefault="00875120" w:rsidP="00875120">
      <w:pPr>
        <w:autoSpaceDE w:val="0"/>
        <w:autoSpaceDN w:val="0"/>
        <w:adjustRightInd w:val="0"/>
        <w:spacing w:after="0" w:line="240" w:lineRule="auto"/>
        <w:jc w:val="both"/>
        <w:rPr>
          <w:rFonts w:eastAsia="Times New Roman" w:cs="Arial"/>
        </w:rPr>
      </w:pPr>
    </w:p>
    <w:p w14:paraId="08C4C2E4" w14:textId="5D51EA2C" w:rsidR="00AB5B90" w:rsidRDefault="002C4AB4" w:rsidP="00875120">
      <w:pPr>
        <w:autoSpaceDE w:val="0"/>
        <w:autoSpaceDN w:val="0"/>
        <w:adjustRightInd w:val="0"/>
        <w:spacing w:after="0" w:line="240" w:lineRule="auto"/>
        <w:jc w:val="both"/>
        <w:rPr>
          <w:rFonts w:eastAsia="Times New Roman" w:cs="Arial"/>
        </w:rPr>
      </w:pPr>
      <w:r>
        <w:rPr>
          <w:rFonts w:eastAsia="Times New Roman" w:cs="Arial"/>
        </w:rPr>
        <w:t>Concernant</w:t>
      </w:r>
      <w:r w:rsidR="00875120">
        <w:rPr>
          <w:rFonts w:eastAsia="Times New Roman" w:cs="Arial"/>
        </w:rPr>
        <w:t xml:space="preserve"> l’in</w:t>
      </w:r>
      <w:r w:rsidR="00516B70">
        <w:rPr>
          <w:rFonts w:eastAsia="Times New Roman" w:cs="Arial"/>
        </w:rPr>
        <w:t>s</w:t>
      </w:r>
      <w:r w:rsidR="00875120">
        <w:rPr>
          <w:rFonts w:eastAsia="Times New Roman" w:cs="Arial"/>
        </w:rPr>
        <w:t xml:space="preserve">uffisance du nombre de créations de postes d’AESH, </w:t>
      </w:r>
      <w:r w:rsidR="00516B70">
        <w:rPr>
          <w:rFonts w:eastAsia="Times New Roman" w:cs="Arial"/>
        </w:rPr>
        <w:t>elle ressort clairement de la réponse du Ministère de l’</w:t>
      </w:r>
      <w:proofErr w:type="spellStart"/>
      <w:r w:rsidR="00516B70">
        <w:rPr>
          <w:rFonts w:eastAsia="Times New Roman" w:cs="Arial"/>
        </w:rPr>
        <w:t>Education</w:t>
      </w:r>
      <w:proofErr w:type="spellEnd"/>
      <w:r w:rsidR="00516B70">
        <w:rPr>
          <w:rFonts w:eastAsia="Times New Roman" w:cs="Arial"/>
        </w:rPr>
        <w:t xml:space="preserve"> Nationale, le 13 novembre 2025, à la sénatrice Sylviane Noël</w:t>
      </w:r>
      <w:r w:rsidR="00335AF8">
        <w:rPr>
          <w:rFonts w:eastAsia="Times New Roman" w:cs="Arial"/>
        </w:rPr>
        <w:t xml:space="preserve"> </w:t>
      </w:r>
      <w:r w:rsidR="00335AF8">
        <w:rPr>
          <w:rFonts w:eastAsia="Times New Roman" w:cs="Arial"/>
        </w:rPr>
        <w:t xml:space="preserve">(voir </w:t>
      </w:r>
      <w:r w:rsidR="00335AF8" w:rsidRPr="002C4AB4">
        <w:rPr>
          <w:rFonts w:eastAsia="Times New Roman" w:cs="Arial"/>
          <w:b/>
          <w:bCs/>
        </w:rPr>
        <w:t xml:space="preserve">pièce </w:t>
      </w:r>
      <w:r w:rsidR="00335AF8">
        <w:rPr>
          <w:rFonts w:eastAsia="Times New Roman" w:cs="Arial"/>
          <w:b/>
          <w:bCs/>
        </w:rPr>
        <w:t>6</w:t>
      </w:r>
      <w:r w:rsidR="00335AF8">
        <w:rPr>
          <w:rFonts w:eastAsia="Times New Roman" w:cs="Arial"/>
        </w:rPr>
        <w:t> : réponse du Ministère de l’</w:t>
      </w:r>
      <w:proofErr w:type="spellStart"/>
      <w:r w:rsidR="00335AF8">
        <w:rPr>
          <w:rFonts w:eastAsia="Times New Roman" w:cs="Arial"/>
        </w:rPr>
        <w:t>Education</w:t>
      </w:r>
      <w:proofErr w:type="spellEnd"/>
      <w:r w:rsidR="00335AF8">
        <w:rPr>
          <w:rFonts w:eastAsia="Times New Roman" w:cs="Arial"/>
        </w:rPr>
        <w:t xml:space="preserve"> Nationale à la sénatrice Sylviane Noël, 13/11/25)</w:t>
      </w:r>
      <w:r w:rsidR="00516B70">
        <w:rPr>
          <w:rFonts w:eastAsia="Times New Roman" w:cs="Arial"/>
        </w:rPr>
        <w:t xml:space="preserve">. Le  Ministère indique en effet que </w:t>
      </w:r>
      <w:r w:rsidR="00516B70" w:rsidRPr="00516B70">
        <w:rPr>
          <w:rFonts w:eastAsia="Times New Roman" w:cs="Arial"/>
          <w:i/>
          <w:iCs/>
        </w:rPr>
        <w:t>« </w:t>
      </w:r>
      <w:r w:rsidR="00516B70" w:rsidRPr="00516B70">
        <w:rPr>
          <w:rFonts w:eastAsia="Times New Roman" w:cs="Arial"/>
          <w:b/>
          <w:bCs/>
          <w:i/>
          <w:iCs/>
        </w:rPr>
        <w:t>2</w:t>
      </w:r>
      <w:r>
        <w:rPr>
          <w:rFonts w:eastAsia="Times New Roman" w:cs="Arial"/>
          <w:b/>
          <w:bCs/>
          <w:i/>
          <w:iCs/>
        </w:rPr>
        <w:t xml:space="preserve"> </w:t>
      </w:r>
      <w:r w:rsidR="00516B70" w:rsidRPr="00516B70">
        <w:rPr>
          <w:rFonts w:eastAsia="Times New Roman" w:cs="Arial"/>
          <w:b/>
          <w:bCs/>
          <w:i/>
          <w:iCs/>
        </w:rPr>
        <w:t>000 créations d’équivalent temps plein d’AESH sont prévues pour la rentrée scolaire 2025</w:t>
      </w:r>
      <w:r w:rsidR="00516B70">
        <w:rPr>
          <w:rFonts w:eastAsia="Times New Roman" w:cs="Arial"/>
        </w:rPr>
        <w:t> </w:t>
      </w:r>
      <w:r w:rsidR="00516B70" w:rsidRPr="00516B70">
        <w:rPr>
          <w:rFonts w:eastAsia="Times New Roman" w:cs="Arial"/>
          <w:i/>
          <w:iCs/>
        </w:rPr>
        <w:t xml:space="preserve">» </w:t>
      </w:r>
      <w:r w:rsidR="00516B70">
        <w:rPr>
          <w:rFonts w:eastAsia="Times New Roman" w:cs="Arial"/>
        </w:rPr>
        <w:t>alors même que le Minist</w:t>
      </w:r>
      <w:r>
        <w:rPr>
          <w:rFonts w:eastAsia="Times New Roman" w:cs="Arial"/>
        </w:rPr>
        <w:t xml:space="preserve">re </w:t>
      </w:r>
      <w:r w:rsidR="00516B70">
        <w:rPr>
          <w:rFonts w:eastAsia="Times New Roman" w:cs="Arial"/>
        </w:rPr>
        <w:t>de l’</w:t>
      </w:r>
      <w:proofErr w:type="spellStart"/>
      <w:r w:rsidR="00516B70">
        <w:rPr>
          <w:rFonts w:eastAsia="Times New Roman" w:cs="Arial"/>
        </w:rPr>
        <w:t>Education</w:t>
      </w:r>
      <w:proofErr w:type="spellEnd"/>
      <w:r w:rsidR="00516B70">
        <w:rPr>
          <w:rFonts w:eastAsia="Times New Roman" w:cs="Arial"/>
        </w:rPr>
        <w:t xml:space="preserve"> Nationale indique, dans son audition par la commission parlementaire, qu’on observe « </w:t>
      </w:r>
      <w:r w:rsidR="00516B70" w:rsidRPr="00516B70">
        <w:rPr>
          <w:rFonts w:eastAsia="Times New Roman" w:cs="Arial"/>
          <w:b/>
          <w:bCs/>
          <w:i/>
          <w:iCs/>
        </w:rPr>
        <w:t>une croissance à deux chiffres du nombre d’élèves bénéficiant d’une notification d’AESH chaque année</w:t>
      </w:r>
      <w:r w:rsidR="00516B70">
        <w:rPr>
          <w:rFonts w:eastAsia="Times New Roman" w:cs="Arial"/>
        </w:rPr>
        <w:t> »</w:t>
      </w:r>
      <w:r>
        <w:rPr>
          <w:rFonts w:eastAsia="Times New Roman" w:cs="Arial"/>
        </w:rPr>
        <w:t>, qui témoigne d’un besoin bien supérieur à 2 000 créations de postes.</w:t>
      </w:r>
    </w:p>
    <w:p w14:paraId="525F4A4D" w14:textId="77777777" w:rsidR="00AB5B90" w:rsidRDefault="00AB5B90" w:rsidP="00875120">
      <w:pPr>
        <w:autoSpaceDE w:val="0"/>
        <w:autoSpaceDN w:val="0"/>
        <w:adjustRightInd w:val="0"/>
        <w:spacing w:after="0" w:line="240" w:lineRule="auto"/>
        <w:jc w:val="both"/>
        <w:rPr>
          <w:rFonts w:eastAsia="Times New Roman" w:cs="Arial"/>
        </w:rPr>
      </w:pPr>
    </w:p>
    <w:p w14:paraId="41E600BF" w14:textId="28707F3E" w:rsidR="00516B70" w:rsidRDefault="002C4AB4" w:rsidP="00875120">
      <w:pPr>
        <w:autoSpaceDE w:val="0"/>
        <w:autoSpaceDN w:val="0"/>
        <w:adjustRightInd w:val="0"/>
        <w:spacing w:after="0" w:line="240" w:lineRule="auto"/>
        <w:jc w:val="both"/>
        <w:rPr>
          <w:rFonts w:eastAsia="Times New Roman" w:cs="Arial"/>
        </w:rPr>
      </w:pPr>
      <w:r>
        <w:rPr>
          <w:rFonts w:eastAsia="Times New Roman" w:cs="Arial"/>
        </w:rPr>
        <w:t>En effet,</w:t>
      </w:r>
      <w:r w:rsidR="00516B70">
        <w:rPr>
          <w:rFonts w:eastAsia="Times New Roman" w:cs="Arial"/>
        </w:rPr>
        <w:t xml:space="preserve"> lors de l’année scolaire 2022-2023, 149</w:t>
      </w:r>
      <w:r w:rsidR="00AB5B90">
        <w:rPr>
          <w:rFonts w:eastAsia="Times New Roman" w:cs="Arial"/>
        </w:rPr>
        <w:t>.</w:t>
      </w:r>
      <w:r w:rsidR="00516B70">
        <w:rPr>
          <w:rFonts w:eastAsia="Times New Roman" w:cs="Arial"/>
        </w:rPr>
        <w:t xml:space="preserve">517 élèves </w:t>
      </w:r>
      <w:r w:rsidR="00AB5B90">
        <w:rPr>
          <w:rFonts w:eastAsia="Times New Roman" w:cs="Arial"/>
        </w:rPr>
        <w:t xml:space="preserve">du premier degré et 99.006 élèves du second degré </w:t>
      </w:r>
      <w:r w:rsidR="00516B70">
        <w:rPr>
          <w:rFonts w:eastAsia="Times New Roman" w:cs="Arial"/>
        </w:rPr>
        <w:t>bénéficiaient d’une notification d’AESH</w:t>
      </w:r>
      <w:r w:rsidR="00AB5B90">
        <w:rPr>
          <w:rFonts w:eastAsia="Times New Roman" w:cs="Arial"/>
        </w:rPr>
        <w:t xml:space="preserve">, soit 248.523 élèves en tout (voir </w:t>
      </w:r>
      <w:r w:rsidR="00AB5B90" w:rsidRPr="002C4AB4">
        <w:rPr>
          <w:rFonts w:eastAsia="Times New Roman" w:cs="Arial"/>
          <w:b/>
          <w:bCs/>
        </w:rPr>
        <w:t xml:space="preserve">pièce </w:t>
      </w:r>
      <w:r w:rsidR="00335AF8">
        <w:rPr>
          <w:rFonts w:eastAsia="Times New Roman" w:cs="Arial"/>
          <w:b/>
          <w:bCs/>
        </w:rPr>
        <w:t>7</w:t>
      </w:r>
      <w:r w:rsidR="00AB5B90">
        <w:rPr>
          <w:rFonts w:eastAsia="Times New Roman" w:cs="Arial"/>
        </w:rPr>
        <w:t> : extrait des Repères et Références statistiques de l’</w:t>
      </w:r>
      <w:proofErr w:type="spellStart"/>
      <w:r w:rsidR="00AB5B90">
        <w:rPr>
          <w:rFonts w:eastAsia="Times New Roman" w:cs="Arial"/>
        </w:rPr>
        <w:t>Education</w:t>
      </w:r>
      <w:proofErr w:type="spellEnd"/>
      <w:r w:rsidR="00AB5B90">
        <w:rPr>
          <w:rFonts w:eastAsia="Times New Roman" w:cs="Arial"/>
        </w:rPr>
        <w:t xml:space="preserve"> Nationale</w:t>
      </w:r>
      <w:r>
        <w:rPr>
          <w:rFonts w:eastAsia="Times New Roman" w:cs="Arial"/>
        </w:rPr>
        <w:t>, 2024</w:t>
      </w:r>
      <w:r w:rsidR="00AB5B90">
        <w:rPr>
          <w:rFonts w:eastAsia="Times New Roman" w:cs="Arial"/>
        </w:rPr>
        <w:t>)</w:t>
      </w:r>
      <w:r w:rsidR="00516B70">
        <w:rPr>
          <w:rFonts w:eastAsia="Times New Roman" w:cs="Arial"/>
        </w:rPr>
        <w:t xml:space="preserve">. A supposer que cette « croissance à 2 chiffres » ne soit que de 10%, il y en avait donc a minima </w:t>
      </w:r>
      <w:r w:rsidR="00AB5B90">
        <w:rPr>
          <w:rFonts w:eastAsia="Times New Roman" w:cs="Arial"/>
        </w:rPr>
        <w:t>273</w:t>
      </w:r>
      <w:r>
        <w:rPr>
          <w:rFonts w:eastAsia="Times New Roman" w:cs="Arial"/>
        </w:rPr>
        <w:t>.</w:t>
      </w:r>
      <w:r w:rsidR="00AB5B90">
        <w:rPr>
          <w:rFonts w:eastAsia="Times New Roman" w:cs="Arial"/>
        </w:rPr>
        <w:t xml:space="preserve">375 lors de l’année scolaire 2024-2025 (pour laquelle le ministère a supprimé l’information de son référentiel statistique) et donc au moins 27.337 élèves de plus bénéficiant d’une notification d’AESH à la rentrée 2025. </w:t>
      </w:r>
      <w:r w:rsidR="00AB5B90" w:rsidRPr="002C4AB4">
        <w:rPr>
          <w:rFonts w:eastAsia="Times New Roman" w:cs="Arial"/>
          <w:b/>
          <w:bCs/>
        </w:rPr>
        <w:t>Créer 2</w:t>
      </w:r>
      <w:r>
        <w:rPr>
          <w:rFonts w:eastAsia="Times New Roman" w:cs="Arial"/>
          <w:b/>
          <w:bCs/>
        </w:rPr>
        <w:t>.</w:t>
      </w:r>
      <w:r w:rsidR="00AB5B90" w:rsidRPr="002C4AB4">
        <w:rPr>
          <w:rFonts w:eastAsia="Times New Roman" w:cs="Arial"/>
          <w:b/>
          <w:bCs/>
        </w:rPr>
        <w:t xml:space="preserve">000 équivalents temps plein d’AESH pour, a minima, 27.000 </w:t>
      </w:r>
      <w:r>
        <w:rPr>
          <w:rFonts w:eastAsia="Times New Roman" w:cs="Arial"/>
          <w:b/>
          <w:bCs/>
        </w:rPr>
        <w:t xml:space="preserve">nouveaux </w:t>
      </w:r>
      <w:r w:rsidR="00AB5B90" w:rsidRPr="002C4AB4">
        <w:rPr>
          <w:rFonts w:eastAsia="Times New Roman" w:cs="Arial"/>
          <w:b/>
          <w:bCs/>
        </w:rPr>
        <w:t xml:space="preserve">élèves en situation de handicap </w:t>
      </w:r>
      <w:r>
        <w:rPr>
          <w:rFonts w:eastAsia="Times New Roman" w:cs="Arial"/>
          <w:b/>
          <w:bCs/>
        </w:rPr>
        <w:t xml:space="preserve">bénéficiant d’une notification d’AESH </w:t>
      </w:r>
      <w:r w:rsidR="00AB5B90" w:rsidRPr="002C4AB4">
        <w:rPr>
          <w:rFonts w:eastAsia="Times New Roman" w:cs="Arial"/>
          <w:b/>
          <w:bCs/>
        </w:rPr>
        <w:t>est manifestement très insuffisant</w:t>
      </w:r>
      <w:r w:rsidR="00AB5B90">
        <w:rPr>
          <w:rFonts w:eastAsia="Times New Roman" w:cs="Arial"/>
        </w:rPr>
        <w:t>.</w:t>
      </w:r>
      <w:r>
        <w:rPr>
          <w:rFonts w:eastAsia="Times New Roman" w:cs="Arial"/>
        </w:rPr>
        <w:t xml:space="preserve"> Et l’insuffisance de personnel AESH s’amplifie chaque année puis que le Ministère indique, en réponse à la sénatrice Sylviane Noël, qu’entre 2022 et 2025, seulement 11.000 postes d’AESH avaient été créés.</w:t>
      </w:r>
    </w:p>
    <w:p w14:paraId="2C9898E8" w14:textId="77777777" w:rsidR="00516B70" w:rsidRDefault="00516B70" w:rsidP="00875120">
      <w:pPr>
        <w:autoSpaceDE w:val="0"/>
        <w:autoSpaceDN w:val="0"/>
        <w:adjustRightInd w:val="0"/>
        <w:spacing w:after="0" w:line="240" w:lineRule="auto"/>
        <w:jc w:val="both"/>
        <w:rPr>
          <w:rFonts w:eastAsia="Times New Roman" w:cs="Arial"/>
        </w:rPr>
      </w:pPr>
    </w:p>
    <w:p w14:paraId="54B5CBDC" w14:textId="63C50A05" w:rsidR="005B7690" w:rsidRPr="00875120" w:rsidRDefault="002C4AB4" w:rsidP="00875120">
      <w:pPr>
        <w:autoSpaceDE w:val="0"/>
        <w:autoSpaceDN w:val="0"/>
        <w:adjustRightInd w:val="0"/>
        <w:spacing w:after="0" w:line="240" w:lineRule="auto"/>
        <w:jc w:val="both"/>
        <w:rPr>
          <w:rFonts w:eastAsia="Times New Roman" w:cs="Arial"/>
        </w:rPr>
      </w:pPr>
      <w:r>
        <w:rPr>
          <w:rFonts w:eastAsia="Times New Roman" w:cs="Arial"/>
        </w:rPr>
        <w:t>A cela s’ajoutent des difficultés de recrutement liées entre autres à leur « </w:t>
      </w:r>
      <w:r w:rsidRPr="002C4AB4">
        <w:rPr>
          <w:rFonts w:eastAsia="Times New Roman" w:cs="Arial"/>
          <w:i/>
          <w:iCs/>
        </w:rPr>
        <w:t>faible niveau de rémunération</w:t>
      </w:r>
      <w:r>
        <w:rPr>
          <w:rFonts w:eastAsia="Times New Roman" w:cs="Arial"/>
        </w:rPr>
        <w:t> » souligné par la sénatrice Sylviane Noël. Ces difficultés sont également imputables au Ministère de l’</w:t>
      </w:r>
      <w:proofErr w:type="spellStart"/>
      <w:r>
        <w:rPr>
          <w:rFonts w:eastAsia="Times New Roman" w:cs="Arial"/>
        </w:rPr>
        <w:t>Education</w:t>
      </w:r>
      <w:proofErr w:type="spellEnd"/>
      <w:r>
        <w:rPr>
          <w:rFonts w:eastAsia="Times New Roman" w:cs="Arial"/>
        </w:rPr>
        <w:t xml:space="preserve"> Nationale et aux DSDEN.</w:t>
      </w:r>
    </w:p>
    <w:p w14:paraId="57F3716F" w14:textId="77777777" w:rsidR="00DB4018" w:rsidRDefault="00DB4018" w:rsidP="00DB4018">
      <w:pPr>
        <w:spacing w:after="0" w:line="240" w:lineRule="auto"/>
        <w:jc w:val="both"/>
        <w:rPr>
          <w:rFonts w:eastAsia="Times New Roman" w:cs="Arial"/>
        </w:rPr>
      </w:pPr>
    </w:p>
    <w:p w14:paraId="3153935B" w14:textId="77777777" w:rsidR="00DB4018" w:rsidRPr="008B1F63" w:rsidRDefault="00DB4018" w:rsidP="00DB4018">
      <w:pPr>
        <w:spacing w:after="0" w:line="240" w:lineRule="auto"/>
        <w:jc w:val="both"/>
        <w:rPr>
          <w:rFonts w:eastAsia="Times New Roman" w:cs="Arial"/>
        </w:rPr>
      </w:pPr>
      <w:r>
        <w:rPr>
          <w:rFonts w:eastAsia="Times New Roman" w:cs="Arial"/>
        </w:rPr>
        <w:t xml:space="preserve">La pénurie d’AESH est entièrement imputable au Ministère de l’Education Nationale et aux DSDEN qui se refusent à mettre en place les moyens nécessaires pour assurer les besoins d’accompagnement des élèves handicapés, et qui ne mettent pas en place les conditions d’emploi pour que le métier d’AESH soit correctement valorisé afin d’attirer des candidats en nombre suffisant pour satisfaire les besoins. </w:t>
      </w:r>
    </w:p>
    <w:p w14:paraId="4606E73C" w14:textId="77777777" w:rsidR="002363A2" w:rsidRPr="008B1F63" w:rsidRDefault="002363A2" w:rsidP="002363A2">
      <w:pPr>
        <w:spacing w:after="0" w:line="240" w:lineRule="auto"/>
        <w:jc w:val="both"/>
        <w:rPr>
          <w:rFonts w:eastAsia="Times New Roman" w:cs="Arial"/>
        </w:rPr>
      </w:pPr>
    </w:p>
    <w:p w14:paraId="414378C7" w14:textId="77777777" w:rsidR="00E47371" w:rsidRPr="008B1F63" w:rsidRDefault="00E47371" w:rsidP="00394295">
      <w:pPr>
        <w:spacing w:after="0" w:line="240" w:lineRule="auto"/>
        <w:jc w:val="both"/>
        <w:rPr>
          <w:rFonts w:eastAsia="Times New Roman" w:cs="Arial"/>
          <w:lang w:eastAsia="fr-FR"/>
        </w:rPr>
      </w:pPr>
    </w:p>
    <w:p w14:paraId="547D52F8" w14:textId="48A4E29F" w:rsidR="00394295" w:rsidRPr="008B1F63" w:rsidRDefault="00394295" w:rsidP="00394295">
      <w:pPr>
        <w:spacing w:after="0" w:line="240" w:lineRule="auto"/>
        <w:jc w:val="both"/>
        <w:rPr>
          <w:rFonts w:eastAsia="Times New Roman" w:cs="Arial"/>
          <w:lang w:eastAsia="fr-FR"/>
        </w:rPr>
      </w:pPr>
      <w:r w:rsidRPr="008B1F63">
        <w:rPr>
          <w:rFonts w:eastAsia="Times New Roman" w:cs="Arial"/>
          <w:b/>
          <w:lang w:eastAsia="fr-FR"/>
        </w:rPr>
        <w:t>Par ces motifs</w:t>
      </w:r>
      <w:r w:rsidRPr="008B1F63">
        <w:rPr>
          <w:rFonts w:eastAsia="Times New Roman" w:cs="Arial"/>
          <w:lang w:eastAsia="fr-FR"/>
        </w:rPr>
        <w:t xml:space="preserve">, et tous autres à produire, déduire ou suppléer, d’office s’il y a lieu, il est demandé au Juge des référés du Tribunal Administratif de </w:t>
      </w:r>
      <w:r w:rsidR="0015595A" w:rsidRPr="0015595A">
        <w:rPr>
          <w:rFonts w:eastAsia="Times New Roman" w:cs="Arial"/>
          <w:highlight w:val="yellow"/>
          <w:lang w:eastAsia="fr-FR"/>
        </w:rPr>
        <w:t>lieu</w:t>
      </w:r>
      <w:r w:rsidR="006C18B5" w:rsidRPr="008B1F63">
        <w:rPr>
          <w:rFonts w:eastAsia="Times New Roman" w:cs="Arial"/>
          <w:lang w:eastAsia="fr-FR"/>
        </w:rPr>
        <w:t xml:space="preserve"> </w:t>
      </w:r>
      <w:r w:rsidRPr="008B1F63">
        <w:rPr>
          <w:rFonts w:eastAsia="Times New Roman" w:cs="Arial"/>
          <w:lang w:eastAsia="fr-FR"/>
        </w:rPr>
        <w:t xml:space="preserve">de : </w:t>
      </w:r>
    </w:p>
    <w:p w14:paraId="66E4C46A" w14:textId="77777777" w:rsidR="00E47371" w:rsidRPr="008B1F63" w:rsidRDefault="00E47371" w:rsidP="00394295">
      <w:pPr>
        <w:spacing w:after="0" w:line="240" w:lineRule="auto"/>
        <w:jc w:val="both"/>
        <w:rPr>
          <w:rFonts w:eastAsia="Times New Roman" w:cs="Arial"/>
          <w:lang w:eastAsia="fr-FR"/>
        </w:rPr>
      </w:pPr>
    </w:p>
    <w:p w14:paraId="71500BEB" w14:textId="6F8676D1" w:rsidR="00394295" w:rsidRPr="00630BA1" w:rsidRDefault="00394295" w:rsidP="00394295">
      <w:pPr>
        <w:spacing w:after="0" w:line="240" w:lineRule="auto"/>
        <w:jc w:val="both"/>
        <w:rPr>
          <w:rFonts w:eastAsia="Times New Roman" w:cs="Arial"/>
          <w:color w:val="FF0000"/>
          <w:lang w:eastAsia="fr-FR"/>
        </w:rPr>
      </w:pPr>
      <w:r w:rsidRPr="008B1F63">
        <w:rPr>
          <w:rFonts w:eastAsia="Times New Roman" w:cs="Arial"/>
          <w:lang w:eastAsia="fr-FR"/>
        </w:rPr>
        <w:t xml:space="preserve">- Suspendre la décision </w:t>
      </w:r>
      <w:r w:rsidR="003909CC" w:rsidRPr="008B1F63">
        <w:rPr>
          <w:rFonts w:eastAsia="Times New Roman" w:cs="Arial"/>
          <w:lang w:eastAsia="fr-FR"/>
        </w:rPr>
        <w:t xml:space="preserve">implicite </w:t>
      </w:r>
      <w:r w:rsidRPr="008B1F63">
        <w:rPr>
          <w:rFonts w:eastAsia="Times New Roman" w:cs="Arial"/>
          <w:lang w:eastAsia="fr-FR"/>
        </w:rPr>
        <w:t xml:space="preserve">de rejet intervenue le </w:t>
      </w:r>
      <w:r w:rsidR="00630BA1" w:rsidRPr="00630BA1">
        <w:rPr>
          <w:rFonts w:eastAsia="Times New Roman" w:cs="Arial"/>
          <w:highlight w:val="yellow"/>
          <w:lang w:eastAsia="fr-FR"/>
        </w:rPr>
        <w:t>date</w:t>
      </w:r>
      <w:r w:rsidR="00630BA1">
        <w:rPr>
          <w:rFonts w:eastAsia="Times New Roman" w:cs="Arial"/>
          <w:lang w:eastAsia="fr-FR"/>
        </w:rPr>
        <w:t xml:space="preserve"> </w:t>
      </w:r>
      <w:r w:rsidR="00630BA1" w:rsidRPr="00630BA1">
        <w:rPr>
          <w:rFonts w:eastAsia="Times New Roman" w:cs="Arial"/>
          <w:color w:val="FF0000"/>
          <w:lang w:eastAsia="fr-FR"/>
        </w:rPr>
        <w:t>(date de deux mois depuis la mise en demeure)</w:t>
      </w:r>
      <w:r w:rsidRPr="00630BA1">
        <w:rPr>
          <w:rFonts w:eastAsia="Times New Roman" w:cs="Arial"/>
          <w:color w:val="FF0000"/>
          <w:lang w:eastAsia="fr-FR"/>
        </w:rPr>
        <w:t xml:space="preserve"> </w:t>
      </w:r>
    </w:p>
    <w:p w14:paraId="26E6286A" w14:textId="77777777" w:rsidR="00E47371" w:rsidRPr="008B1F63" w:rsidRDefault="00E47371" w:rsidP="00394295">
      <w:pPr>
        <w:spacing w:after="0" w:line="240" w:lineRule="auto"/>
        <w:jc w:val="both"/>
        <w:rPr>
          <w:rFonts w:eastAsia="Times New Roman" w:cs="Arial"/>
          <w:lang w:eastAsia="fr-FR"/>
        </w:rPr>
      </w:pPr>
    </w:p>
    <w:p w14:paraId="66A92FAA" w14:textId="5017858A" w:rsidR="00394295" w:rsidRPr="008B1F63" w:rsidRDefault="00394295" w:rsidP="00394295">
      <w:pPr>
        <w:spacing w:after="0" w:line="240" w:lineRule="auto"/>
        <w:jc w:val="both"/>
        <w:rPr>
          <w:rFonts w:eastAsia="Times New Roman" w:cs="Arial"/>
          <w:lang w:eastAsia="fr-FR"/>
        </w:rPr>
      </w:pPr>
      <w:r w:rsidRPr="008B1F63">
        <w:rPr>
          <w:rFonts w:eastAsia="Times New Roman" w:cs="Arial"/>
          <w:lang w:eastAsia="fr-FR"/>
        </w:rPr>
        <w:lastRenderedPageBreak/>
        <w:t xml:space="preserve">- Ordonner à </w:t>
      </w:r>
      <w:r w:rsidR="003909CC" w:rsidRPr="008B1F63">
        <w:rPr>
          <w:rFonts w:eastAsia="Times New Roman" w:cs="Arial"/>
        </w:rPr>
        <w:t>la Direction des Services Départementaux de l’Education Nationale</w:t>
      </w:r>
      <w:r w:rsidR="007E5D63" w:rsidRPr="007E5D63">
        <w:rPr>
          <w:rFonts w:eastAsia="Times New Roman" w:cs="Arial"/>
          <w:lang w:eastAsia="fr-FR"/>
        </w:rPr>
        <w:t xml:space="preserve"> </w:t>
      </w:r>
      <w:r w:rsidR="007E5D63">
        <w:rPr>
          <w:rFonts w:eastAsia="Times New Roman" w:cs="Arial"/>
          <w:lang w:eastAsia="fr-FR"/>
        </w:rPr>
        <w:t xml:space="preserve">de </w:t>
      </w:r>
      <w:r w:rsidR="00FF67D6" w:rsidRPr="00072AE3">
        <w:rPr>
          <w:rFonts w:eastAsia="Times New Roman" w:cs="Arial"/>
          <w:highlight w:val="yellow"/>
        </w:rPr>
        <w:t>département</w:t>
      </w:r>
      <w:r w:rsidR="00FF67D6" w:rsidRPr="008B1F63">
        <w:rPr>
          <w:rFonts w:eastAsia="Times New Roman" w:cs="Arial"/>
          <w:lang w:eastAsia="fr-FR"/>
        </w:rPr>
        <w:t xml:space="preserve"> </w:t>
      </w:r>
      <w:r w:rsidRPr="008B1F63">
        <w:rPr>
          <w:rFonts w:eastAsia="Times New Roman" w:cs="Arial"/>
          <w:lang w:eastAsia="fr-FR"/>
        </w:rPr>
        <w:t xml:space="preserve">d'exécuter la notification </w:t>
      </w:r>
      <w:r w:rsidR="00A42D64">
        <w:rPr>
          <w:rFonts w:eastAsia="Times New Roman" w:cs="Arial"/>
          <w:lang w:eastAsia="fr-FR"/>
        </w:rPr>
        <w:t>d’accompagnement par une aide humaine à la scolarisation</w:t>
      </w:r>
      <w:r w:rsidRPr="008B1F63">
        <w:rPr>
          <w:rFonts w:eastAsia="Times New Roman" w:cs="Arial"/>
          <w:lang w:eastAsia="fr-FR"/>
        </w:rPr>
        <w:t xml:space="preserve">, sous astreinte de 500 € par jour de retard. </w:t>
      </w:r>
    </w:p>
    <w:p w14:paraId="03967FB4" w14:textId="77777777" w:rsidR="00491381" w:rsidRPr="008B1F63" w:rsidRDefault="00491381" w:rsidP="00394295">
      <w:pPr>
        <w:spacing w:after="0" w:line="240" w:lineRule="auto"/>
        <w:jc w:val="both"/>
        <w:rPr>
          <w:rFonts w:eastAsia="Times New Roman" w:cs="Arial"/>
          <w:lang w:eastAsia="fr-FR"/>
        </w:rPr>
      </w:pPr>
    </w:p>
    <w:p w14:paraId="3FADC1EE" w14:textId="6CB9271E" w:rsidR="00394295" w:rsidRPr="008B1F63" w:rsidRDefault="00394295" w:rsidP="00394295">
      <w:pPr>
        <w:spacing w:after="0" w:line="240" w:lineRule="auto"/>
        <w:jc w:val="both"/>
        <w:rPr>
          <w:rFonts w:eastAsia="Times New Roman" w:cs="Arial"/>
          <w:lang w:eastAsia="fr-FR"/>
        </w:rPr>
      </w:pPr>
      <w:r w:rsidRPr="008B1F63">
        <w:rPr>
          <w:rFonts w:eastAsia="Times New Roman" w:cs="Arial"/>
          <w:lang w:eastAsia="fr-FR"/>
        </w:rPr>
        <w:t xml:space="preserve">- Enjoindre </w:t>
      </w:r>
      <w:r w:rsidR="003909CC" w:rsidRPr="008B1F63">
        <w:rPr>
          <w:rFonts w:eastAsia="Times New Roman" w:cs="Arial"/>
        </w:rPr>
        <w:t xml:space="preserve">la Direction des Services Départementaux de l’Education Nationale </w:t>
      </w:r>
      <w:r w:rsidR="007E5D63">
        <w:rPr>
          <w:rFonts w:eastAsia="Times New Roman" w:cs="Arial"/>
          <w:lang w:eastAsia="fr-FR"/>
        </w:rPr>
        <w:t xml:space="preserve">de </w:t>
      </w:r>
      <w:r w:rsidR="00FF67D6" w:rsidRPr="00072AE3">
        <w:rPr>
          <w:rFonts w:eastAsia="Times New Roman" w:cs="Arial"/>
          <w:highlight w:val="yellow"/>
        </w:rPr>
        <w:t>département</w:t>
      </w:r>
      <w:r w:rsidR="00FF67D6" w:rsidRPr="008B1F63">
        <w:rPr>
          <w:rFonts w:eastAsia="Times New Roman" w:cs="Arial"/>
          <w:lang w:eastAsia="fr-FR"/>
        </w:rPr>
        <w:t xml:space="preserve"> </w:t>
      </w:r>
      <w:r w:rsidRPr="008B1F63">
        <w:rPr>
          <w:rFonts w:eastAsia="Times New Roman" w:cs="Arial"/>
          <w:lang w:eastAsia="fr-FR"/>
        </w:rPr>
        <w:t xml:space="preserve">de désigner un </w:t>
      </w:r>
      <w:r w:rsidR="00A42D64">
        <w:rPr>
          <w:rFonts w:eastAsia="Times New Roman" w:cs="Arial"/>
          <w:lang w:eastAsia="fr-FR"/>
        </w:rPr>
        <w:t>accompagnant des élèves en situation de handicap (AESH)</w:t>
      </w:r>
      <w:r w:rsidRPr="008B1F63">
        <w:rPr>
          <w:rFonts w:eastAsia="Times New Roman" w:cs="Arial"/>
          <w:lang w:eastAsia="fr-FR"/>
        </w:rPr>
        <w:t xml:space="preserve">, sous astreinte de 500 € par jour de retard. </w:t>
      </w:r>
    </w:p>
    <w:p w14:paraId="07F5A161" w14:textId="77777777" w:rsidR="00491381" w:rsidRPr="008B1F63" w:rsidRDefault="00491381" w:rsidP="00394295">
      <w:pPr>
        <w:spacing w:after="0" w:line="240" w:lineRule="auto"/>
        <w:jc w:val="both"/>
        <w:rPr>
          <w:rFonts w:eastAsia="Times New Roman" w:cs="Arial"/>
          <w:lang w:eastAsia="fr-FR"/>
        </w:rPr>
      </w:pPr>
    </w:p>
    <w:p w14:paraId="753CB883" w14:textId="77777777" w:rsidR="00491381" w:rsidRPr="008B1F63" w:rsidRDefault="00394295" w:rsidP="00394295">
      <w:pPr>
        <w:spacing w:after="0" w:line="240" w:lineRule="auto"/>
        <w:jc w:val="both"/>
        <w:rPr>
          <w:rFonts w:eastAsia="Times New Roman" w:cs="Arial"/>
          <w:lang w:eastAsia="fr-FR"/>
        </w:rPr>
      </w:pPr>
      <w:r w:rsidRPr="008B1F63">
        <w:rPr>
          <w:rFonts w:eastAsia="Times New Roman" w:cs="Arial"/>
          <w:lang w:eastAsia="fr-FR"/>
        </w:rPr>
        <w:t xml:space="preserve">- Condamner l'Etat au paiement de la somme de 1 500 € au titre de l'article L.761-1 du Code de justice administrative. </w:t>
      </w:r>
    </w:p>
    <w:p w14:paraId="357F7539" w14:textId="77777777" w:rsidR="00491381" w:rsidRPr="008B1F63" w:rsidRDefault="00491381" w:rsidP="00394295">
      <w:pPr>
        <w:spacing w:after="0" w:line="240" w:lineRule="auto"/>
        <w:jc w:val="both"/>
        <w:rPr>
          <w:rFonts w:eastAsia="Times New Roman" w:cs="Arial"/>
          <w:lang w:eastAsia="fr-FR"/>
        </w:rPr>
      </w:pPr>
    </w:p>
    <w:p w14:paraId="75C0DA74" w14:textId="5229776F" w:rsidR="00394295" w:rsidRPr="008B1F63" w:rsidRDefault="00394295" w:rsidP="003B5520">
      <w:pPr>
        <w:spacing w:after="0" w:line="240" w:lineRule="auto"/>
        <w:jc w:val="both"/>
        <w:outlineLvl w:val="0"/>
        <w:rPr>
          <w:rFonts w:eastAsia="Times New Roman" w:cs="Arial"/>
          <w:lang w:eastAsia="fr-FR"/>
        </w:rPr>
      </w:pPr>
      <w:r w:rsidRPr="008B1F63">
        <w:rPr>
          <w:rFonts w:eastAsia="Times New Roman" w:cs="Arial"/>
          <w:lang w:eastAsia="fr-FR"/>
        </w:rPr>
        <w:t xml:space="preserve">Fait à </w:t>
      </w:r>
      <w:r w:rsidR="007E5D63" w:rsidRPr="007E5D63">
        <w:rPr>
          <w:rFonts w:eastAsia="Times New Roman" w:cs="Arial"/>
          <w:highlight w:val="yellow"/>
          <w:lang w:eastAsia="fr-FR"/>
        </w:rPr>
        <w:t>lieu</w:t>
      </w:r>
      <w:r w:rsidRPr="008B1F63">
        <w:rPr>
          <w:rFonts w:eastAsia="Times New Roman" w:cs="Arial"/>
          <w:lang w:eastAsia="fr-FR"/>
        </w:rPr>
        <w:t xml:space="preserve">, le </w:t>
      </w:r>
      <w:r w:rsidR="007E5D63" w:rsidRPr="007E5D63">
        <w:rPr>
          <w:rFonts w:eastAsia="Times New Roman" w:cs="Arial"/>
          <w:highlight w:val="yellow"/>
          <w:lang w:eastAsia="fr-FR"/>
        </w:rPr>
        <w:t>date</w:t>
      </w:r>
      <w:r w:rsidR="007E5D63">
        <w:rPr>
          <w:rFonts w:eastAsia="Times New Roman" w:cs="Arial"/>
          <w:lang w:eastAsia="fr-FR"/>
        </w:rPr>
        <w:t>.</w:t>
      </w:r>
    </w:p>
    <w:p w14:paraId="028990AD" w14:textId="77777777" w:rsidR="00491381" w:rsidRPr="008B1F63" w:rsidRDefault="00491381" w:rsidP="00394295">
      <w:pPr>
        <w:spacing w:after="0" w:line="240" w:lineRule="auto"/>
        <w:jc w:val="both"/>
        <w:rPr>
          <w:rFonts w:eastAsia="Times New Roman" w:cs="Arial"/>
          <w:lang w:eastAsia="fr-FR"/>
        </w:rPr>
      </w:pPr>
    </w:p>
    <w:p w14:paraId="727FEC20" w14:textId="77777777" w:rsidR="00491381" w:rsidRPr="008B1F63" w:rsidRDefault="00491381" w:rsidP="00394295">
      <w:pPr>
        <w:spacing w:after="0" w:line="240" w:lineRule="auto"/>
        <w:jc w:val="both"/>
        <w:rPr>
          <w:rFonts w:eastAsia="Times New Roman" w:cs="Arial"/>
          <w:lang w:eastAsia="fr-FR"/>
        </w:rPr>
      </w:pPr>
    </w:p>
    <w:p w14:paraId="30927912" w14:textId="77777777" w:rsidR="00491381" w:rsidRPr="008B1F63" w:rsidRDefault="00491381" w:rsidP="00394295">
      <w:pPr>
        <w:spacing w:after="0" w:line="240" w:lineRule="auto"/>
        <w:jc w:val="both"/>
        <w:rPr>
          <w:rFonts w:eastAsia="Times New Roman" w:cs="Arial"/>
          <w:lang w:eastAsia="fr-FR"/>
        </w:rPr>
      </w:pPr>
    </w:p>
    <w:p w14:paraId="7E3B723D" w14:textId="77777777" w:rsidR="00394295" w:rsidRPr="008B1F63" w:rsidRDefault="00491381" w:rsidP="003B5520">
      <w:pPr>
        <w:spacing w:after="0" w:line="240" w:lineRule="auto"/>
        <w:jc w:val="both"/>
        <w:outlineLvl w:val="0"/>
        <w:rPr>
          <w:rFonts w:eastAsia="Times New Roman" w:cs="Arial"/>
          <w:lang w:eastAsia="fr-FR"/>
        </w:rPr>
      </w:pPr>
      <w:r w:rsidRPr="008B1F63">
        <w:rPr>
          <w:rFonts w:eastAsia="Times New Roman" w:cs="Arial"/>
          <w:b/>
          <w:lang w:eastAsia="fr-FR"/>
        </w:rPr>
        <w:t>PRODUCTIONS</w:t>
      </w:r>
      <w:r w:rsidRPr="008B1F63">
        <w:rPr>
          <w:rFonts w:eastAsia="Times New Roman" w:cs="Arial"/>
          <w:lang w:eastAsia="fr-FR"/>
        </w:rPr>
        <w:t xml:space="preserve"> </w:t>
      </w:r>
      <w:r w:rsidRPr="008B1F63">
        <w:rPr>
          <w:rFonts w:eastAsia="Times New Roman" w:cs="Arial"/>
          <w:b/>
          <w:lang w:eastAsia="fr-FR"/>
        </w:rPr>
        <w:t>:</w:t>
      </w:r>
      <w:r w:rsidR="00DD3E25" w:rsidRPr="008B1F63">
        <w:rPr>
          <w:rFonts w:eastAsia="Times New Roman" w:cs="Arial"/>
          <w:b/>
          <w:lang w:eastAsia="fr-FR"/>
        </w:rPr>
        <w:t xml:space="preserve"> </w:t>
      </w:r>
      <w:r w:rsidR="00394295" w:rsidRPr="008B1F63">
        <w:rPr>
          <w:rFonts w:eastAsia="Times New Roman" w:cs="Arial"/>
          <w:b/>
          <w:i/>
          <w:lang w:eastAsia="fr-FR"/>
        </w:rPr>
        <w:t>(pièces obligatoires à produire à l’appui du référé suspension)</w:t>
      </w:r>
    </w:p>
    <w:p w14:paraId="499A9209" w14:textId="77777777" w:rsidR="00491381" w:rsidRPr="008B1F63" w:rsidRDefault="00491381" w:rsidP="00394295">
      <w:pPr>
        <w:spacing w:after="0" w:line="240" w:lineRule="auto"/>
        <w:jc w:val="both"/>
        <w:rPr>
          <w:rFonts w:eastAsia="Times New Roman" w:cs="Arial"/>
          <w:lang w:eastAsia="fr-FR"/>
        </w:rPr>
      </w:pPr>
    </w:p>
    <w:p w14:paraId="49E1311F" w14:textId="6DF35DC0" w:rsidR="00394295" w:rsidRPr="008B1F63" w:rsidRDefault="008313E3" w:rsidP="003B5520">
      <w:pPr>
        <w:spacing w:after="0" w:line="240" w:lineRule="auto"/>
        <w:jc w:val="both"/>
        <w:outlineLvl w:val="0"/>
        <w:rPr>
          <w:rFonts w:eastAsia="Times New Roman" w:cs="Arial"/>
          <w:lang w:eastAsia="fr-FR"/>
        </w:rPr>
      </w:pPr>
      <w:r w:rsidRPr="008313E3">
        <w:rPr>
          <w:rFonts w:eastAsia="Times New Roman" w:cs="Arial"/>
          <w:b/>
          <w:lang w:eastAsia="fr-FR"/>
        </w:rPr>
        <w:t>Pièce 1 :</w:t>
      </w:r>
      <w:r w:rsidR="00394295" w:rsidRPr="008B1F63">
        <w:rPr>
          <w:rFonts w:eastAsia="Times New Roman" w:cs="Arial"/>
          <w:lang w:eastAsia="fr-FR"/>
        </w:rPr>
        <w:t xml:space="preserve"> recours en annulation </w:t>
      </w:r>
    </w:p>
    <w:p w14:paraId="5F264189" w14:textId="63C6288C" w:rsidR="00394295" w:rsidRPr="008B1F63" w:rsidRDefault="008313E3" w:rsidP="00394295">
      <w:pPr>
        <w:spacing w:after="0" w:line="240" w:lineRule="auto"/>
        <w:jc w:val="both"/>
        <w:rPr>
          <w:rFonts w:eastAsia="Times New Roman" w:cs="Arial"/>
          <w:lang w:eastAsia="fr-FR"/>
        </w:rPr>
      </w:pPr>
      <w:r w:rsidRPr="008313E3">
        <w:rPr>
          <w:rFonts w:eastAsia="Times New Roman" w:cs="Arial"/>
          <w:b/>
          <w:lang w:eastAsia="fr-FR"/>
        </w:rPr>
        <w:t>Pièce 2 :</w:t>
      </w:r>
      <w:r w:rsidR="00394295" w:rsidRPr="008B1F63">
        <w:rPr>
          <w:rFonts w:eastAsia="Times New Roman" w:cs="Arial"/>
          <w:lang w:eastAsia="fr-FR"/>
        </w:rPr>
        <w:t xml:space="preserve"> notification de </w:t>
      </w:r>
      <w:r w:rsidR="00335AF8">
        <w:rPr>
          <w:rFonts w:eastAsia="Times New Roman" w:cs="Arial"/>
          <w:lang w:eastAsia="fr-FR"/>
        </w:rPr>
        <w:t>la CDAPH</w:t>
      </w:r>
    </w:p>
    <w:p w14:paraId="5DB32CB4" w14:textId="58AD594E" w:rsidR="00394295" w:rsidRPr="008B1F63" w:rsidRDefault="008313E3" w:rsidP="00394295">
      <w:pPr>
        <w:spacing w:after="0" w:line="240" w:lineRule="auto"/>
        <w:jc w:val="both"/>
        <w:rPr>
          <w:rFonts w:eastAsia="Times New Roman" w:cs="Arial"/>
          <w:lang w:eastAsia="fr-FR"/>
        </w:rPr>
      </w:pPr>
      <w:r w:rsidRPr="008313E3">
        <w:rPr>
          <w:rFonts w:eastAsia="Times New Roman" w:cs="Arial"/>
          <w:b/>
          <w:lang w:eastAsia="fr-FR"/>
        </w:rPr>
        <w:t>Pièce 3 :</w:t>
      </w:r>
      <w:r w:rsidR="00394295" w:rsidRPr="008B1F63">
        <w:rPr>
          <w:rFonts w:eastAsia="Times New Roman" w:cs="Arial"/>
          <w:lang w:eastAsia="fr-FR"/>
        </w:rPr>
        <w:t xml:space="preserve"> courrier de mise en demeure </w:t>
      </w:r>
    </w:p>
    <w:p w14:paraId="33E687C1" w14:textId="6676B5DD" w:rsidR="00E31BEB" w:rsidRDefault="008313E3" w:rsidP="00E31BEB">
      <w:pPr>
        <w:spacing w:after="0" w:line="240" w:lineRule="auto"/>
        <w:jc w:val="both"/>
        <w:rPr>
          <w:rFonts w:eastAsia="Times New Roman" w:cs="Arial"/>
        </w:rPr>
      </w:pPr>
      <w:r w:rsidRPr="008313E3">
        <w:rPr>
          <w:rFonts w:eastAsia="Times New Roman" w:cs="Arial"/>
          <w:b/>
        </w:rPr>
        <w:t>Pièce 4 :</w:t>
      </w:r>
      <w:r>
        <w:rPr>
          <w:rFonts w:eastAsia="Times New Roman" w:cs="Arial"/>
        </w:rPr>
        <w:t xml:space="preserve"> </w:t>
      </w:r>
      <w:r w:rsidR="00E31BEB" w:rsidRPr="008B1F63">
        <w:rPr>
          <w:rFonts w:eastAsia="Times New Roman" w:cs="Arial"/>
        </w:rPr>
        <w:t xml:space="preserve"> certificat mentionnant le diagnostic</w:t>
      </w:r>
    </w:p>
    <w:p w14:paraId="594F49ED" w14:textId="37EA375F" w:rsidR="001D5220" w:rsidRDefault="001D5220" w:rsidP="001D5220">
      <w:pPr>
        <w:spacing w:after="0" w:line="240" w:lineRule="auto"/>
        <w:jc w:val="both"/>
        <w:rPr>
          <w:rFonts w:eastAsia="Times New Roman" w:cs="Arial"/>
        </w:rPr>
      </w:pPr>
      <w:bookmarkStart w:id="4" w:name="OLE_LINK3"/>
      <w:bookmarkStart w:id="5" w:name="OLE_LINK4"/>
      <w:r w:rsidRPr="009277D2">
        <w:rPr>
          <w:rFonts w:eastAsia="Times New Roman" w:cs="Arial"/>
          <w:b/>
        </w:rPr>
        <w:t>Pièce 5</w:t>
      </w:r>
      <w:r w:rsidR="002C4AB4">
        <w:rPr>
          <w:rFonts w:eastAsia="Times New Roman" w:cs="Arial"/>
          <w:b/>
        </w:rPr>
        <w:t> </w:t>
      </w:r>
      <w:r w:rsidR="002C4AB4">
        <w:rPr>
          <w:rFonts w:eastAsia="Times New Roman" w:cs="Arial"/>
        </w:rPr>
        <w:t xml:space="preserve">: </w:t>
      </w:r>
      <w:r w:rsidR="002C4AB4">
        <w:rPr>
          <w:rFonts w:eastAsia="Times New Roman" w:cs="Arial"/>
        </w:rPr>
        <w:t>compte-rendu d’audition du ministre de l’</w:t>
      </w:r>
      <w:proofErr w:type="spellStart"/>
      <w:r w:rsidR="002C4AB4">
        <w:rPr>
          <w:rFonts w:eastAsia="Times New Roman" w:cs="Arial"/>
        </w:rPr>
        <w:t>Education</w:t>
      </w:r>
      <w:proofErr w:type="spellEnd"/>
      <w:r w:rsidR="002C4AB4">
        <w:rPr>
          <w:rFonts w:eastAsia="Times New Roman" w:cs="Arial"/>
        </w:rPr>
        <w:t xml:space="preserve"> Nationale par la Commission d’enquête sur les défaillances des politiques publiques de prise en charge de la santé mentale et du handicap, 30 octobre 2025</w:t>
      </w:r>
    </w:p>
    <w:p w14:paraId="51D3F764" w14:textId="32E214FE" w:rsidR="001D5220" w:rsidRDefault="001D5220" w:rsidP="001D5220">
      <w:pPr>
        <w:spacing w:after="0" w:line="240" w:lineRule="auto"/>
        <w:jc w:val="both"/>
        <w:rPr>
          <w:rFonts w:eastAsia="Times New Roman" w:cs="Arial"/>
        </w:rPr>
      </w:pPr>
      <w:r>
        <w:rPr>
          <w:rFonts w:eastAsia="Times New Roman" w:cs="Arial"/>
          <w:b/>
        </w:rPr>
        <w:t>P</w:t>
      </w:r>
      <w:r w:rsidRPr="006F24E9">
        <w:rPr>
          <w:rFonts w:eastAsia="Times New Roman" w:cs="Arial"/>
          <w:b/>
        </w:rPr>
        <w:t>ièce 6 </w:t>
      </w:r>
      <w:r>
        <w:rPr>
          <w:rFonts w:eastAsia="Times New Roman" w:cs="Arial"/>
        </w:rPr>
        <w:t xml:space="preserve">: </w:t>
      </w:r>
      <w:r w:rsidR="002C4AB4">
        <w:rPr>
          <w:rFonts w:eastAsia="Times New Roman" w:cs="Arial"/>
        </w:rPr>
        <w:t>extrait des Repères et Références statistiques de l’</w:t>
      </w:r>
      <w:proofErr w:type="spellStart"/>
      <w:r w:rsidR="002C4AB4">
        <w:rPr>
          <w:rFonts w:eastAsia="Times New Roman" w:cs="Arial"/>
        </w:rPr>
        <w:t>Education</w:t>
      </w:r>
      <w:proofErr w:type="spellEnd"/>
      <w:r w:rsidR="002C4AB4">
        <w:rPr>
          <w:rFonts w:eastAsia="Times New Roman" w:cs="Arial"/>
        </w:rPr>
        <w:t xml:space="preserve"> Nationale, 2024</w:t>
      </w:r>
    </w:p>
    <w:p w14:paraId="765F30DC" w14:textId="46223FAC" w:rsidR="00335AF8" w:rsidRDefault="00335AF8" w:rsidP="00335AF8">
      <w:pPr>
        <w:spacing w:after="0" w:line="240" w:lineRule="auto"/>
        <w:jc w:val="both"/>
        <w:rPr>
          <w:rFonts w:eastAsia="Times New Roman" w:cs="Arial"/>
        </w:rPr>
      </w:pPr>
      <w:r>
        <w:rPr>
          <w:rFonts w:eastAsia="Times New Roman" w:cs="Arial"/>
          <w:b/>
        </w:rPr>
        <w:t>P</w:t>
      </w:r>
      <w:r w:rsidRPr="006F24E9">
        <w:rPr>
          <w:rFonts w:eastAsia="Times New Roman" w:cs="Arial"/>
          <w:b/>
        </w:rPr>
        <w:t xml:space="preserve">ièce </w:t>
      </w:r>
      <w:r>
        <w:rPr>
          <w:rFonts w:eastAsia="Times New Roman" w:cs="Arial"/>
          <w:b/>
        </w:rPr>
        <w:t>7</w:t>
      </w:r>
      <w:r w:rsidRPr="006F24E9">
        <w:rPr>
          <w:rFonts w:eastAsia="Times New Roman" w:cs="Arial"/>
          <w:b/>
        </w:rPr>
        <w:t> </w:t>
      </w:r>
      <w:r>
        <w:rPr>
          <w:rFonts w:eastAsia="Times New Roman" w:cs="Arial"/>
        </w:rPr>
        <w:t>: réponse du Ministère de l’</w:t>
      </w:r>
      <w:proofErr w:type="spellStart"/>
      <w:r>
        <w:rPr>
          <w:rFonts w:eastAsia="Times New Roman" w:cs="Arial"/>
        </w:rPr>
        <w:t>Education</w:t>
      </w:r>
      <w:proofErr w:type="spellEnd"/>
      <w:r>
        <w:rPr>
          <w:rFonts w:eastAsia="Times New Roman" w:cs="Arial"/>
        </w:rPr>
        <w:t xml:space="preserve"> Nationale à la sénatrice Sylviane Noël, 13/11/25</w:t>
      </w:r>
    </w:p>
    <w:p w14:paraId="75DB3A79" w14:textId="77777777" w:rsidR="00335AF8" w:rsidRDefault="00335AF8" w:rsidP="001D5220">
      <w:pPr>
        <w:spacing w:after="0" w:line="240" w:lineRule="auto"/>
        <w:jc w:val="both"/>
        <w:rPr>
          <w:rFonts w:eastAsia="Times New Roman" w:cs="Arial"/>
        </w:rPr>
      </w:pPr>
    </w:p>
    <w:p w14:paraId="72BFDDF4" w14:textId="65C30AE1" w:rsidR="008313E3" w:rsidRDefault="008313E3" w:rsidP="008313E3">
      <w:pPr>
        <w:spacing w:after="0" w:line="240" w:lineRule="auto"/>
        <w:jc w:val="both"/>
        <w:rPr>
          <w:rFonts w:eastAsia="Times New Roman" w:cs="Arial"/>
        </w:rPr>
      </w:pPr>
    </w:p>
    <w:bookmarkEnd w:id="4"/>
    <w:bookmarkEnd w:id="5"/>
    <w:p w14:paraId="151B5E56" w14:textId="77777777" w:rsidR="00004F55" w:rsidRDefault="00004F55" w:rsidP="00E31BEB">
      <w:pPr>
        <w:spacing w:after="0" w:line="240" w:lineRule="auto"/>
        <w:jc w:val="both"/>
        <w:rPr>
          <w:rFonts w:eastAsia="Times New Roman" w:cs="Arial"/>
        </w:rPr>
      </w:pPr>
    </w:p>
    <w:p w14:paraId="107D3F00" w14:textId="77777777" w:rsidR="007E5D63" w:rsidRDefault="007E5D63" w:rsidP="00E31BEB">
      <w:pPr>
        <w:spacing w:after="0" w:line="240" w:lineRule="auto"/>
        <w:jc w:val="both"/>
        <w:rPr>
          <w:rFonts w:eastAsia="Times New Roman" w:cs="Arial"/>
        </w:rPr>
      </w:pPr>
    </w:p>
    <w:p w14:paraId="2FE696A0" w14:textId="77777777" w:rsidR="007E5D63" w:rsidRPr="008B1F63" w:rsidRDefault="007E5D63" w:rsidP="00E31BEB">
      <w:pPr>
        <w:spacing w:after="0" w:line="240" w:lineRule="auto"/>
        <w:jc w:val="both"/>
        <w:rPr>
          <w:rFonts w:eastAsia="Times New Roman" w:cs="Arial"/>
        </w:rPr>
      </w:pPr>
    </w:p>
    <w:sectPr w:rsidR="007E5D63" w:rsidRPr="008B1F63" w:rsidSect="00F10AD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NewRomanPSMT">
    <w:panose1 w:val="020B0604020202020204"/>
    <w:charset w:val="00"/>
    <w:family w:val="auto"/>
    <w:pitch w:val="variable"/>
    <w:sig w:usb0="E0002AEF" w:usb1="C0007841" w:usb2="00000009" w:usb3="00000000" w:csb0="000001FF" w:csb1="00000000"/>
  </w:font>
  <w:font w:name="TimesNewRomanPS-ItalicMT">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20B70"/>
    <w:multiLevelType w:val="hybridMultilevel"/>
    <w:tmpl w:val="B478DB5C"/>
    <w:lvl w:ilvl="0" w:tplc="75D049DA">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5610965"/>
    <w:multiLevelType w:val="hybridMultilevel"/>
    <w:tmpl w:val="407678C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09843463">
    <w:abstractNumId w:val="1"/>
  </w:num>
  <w:num w:numId="2" w16cid:durableId="1501846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4EE"/>
    <w:rsid w:val="00004F55"/>
    <w:rsid w:val="000B017F"/>
    <w:rsid w:val="000C65E7"/>
    <w:rsid w:val="000E0D07"/>
    <w:rsid w:val="000F46A0"/>
    <w:rsid w:val="001148AF"/>
    <w:rsid w:val="001377CE"/>
    <w:rsid w:val="0015595A"/>
    <w:rsid w:val="001D5220"/>
    <w:rsid w:val="001D696E"/>
    <w:rsid w:val="002038C8"/>
    <w:rsid w:val="00213FA7"/>
    <w:rsid w:val="00222649"/>
    <w:rsid w:val="002363A2"/>
    <w:rsid w:val="00246053"/>
    <w:rsid w:val="00264122"/>
    <w:rsid w:val="00281796"/>
    <w:rsid w:val="002C4AB4"/>
    <w:rsid w:val="002E3812"/>
    <w:rsid w:val="002E4686"/>
    <w:rsid w:val="00335AF8"/>
    <w:rsid w:val="00364B4B"/>
    <w:rsid w:val="003832E5"/>
    <w:rsid w:val="003909CC"/>
    <w:rsid w:val="00394295"/>
    <w:rsid w:val="003951FF"/>
    <w:rsid w:val="003B5520"/>
    <w:rsid w:val="003C2C04"/>
    <w:rsid w:val="0040407D"/>
    <w:rsid w:val="00427191"/>
    <w:rsid w:val="0044548D"/>
    <w:rsid w:val="00456944"/>
    <w:rsid w:val="004605E8"/>
    <w:rsid w:val="00481D8E"/>
    <w:rsid w:val="00491381"/>
    <w:rsid w:val="004A1EAA"/>
    <w:rsid w:val="004D2A27"/>
    <w:rsid w:val="004D506A"/>
    <w:rsid w:val="004E6D29"/>
    <w:rsid w:val="004F2FB5"/>
    <w:rsid w:val="00516B70"/>
    <w:rsid w:val="00525331"/>
    <w:rsid w:val="00525E0A"/>
    <w:rsid w:val="00533628"/>
    <w:rsid w:val="005733F8"/>
    <w:rsid w:val="005B7690"/>
    <w:rsid w:val="005E10A2"/>
    <w:rsid w:val="005E367C"/>
    <w:rsid w:val="0062583A"/>
    <w:rsid w:val="00630BA1"/>
    <w:rsid w:val="00637F41"/>
    <w:rsid w:val="00646ABB"/>
    <w:rsid w:val="006831F9"/>
    <w:rsid w:val="006C1696"/>
    <w:rsid w:val="006C18B5"/>
    <w:rsid w:val="006C1C9C"/>
    <w:rsid w:val="006E6A84"/>
    <w:rsid w:val="006F439A"/>
    <w:rsid w:val="007830CF"/>
    <w:rsid w:val="00784ADB"/>
    <w:rsid w:val="007A0381"/>
    <w:rsid w:val="007B1C02"/>
    <w:rsid w:val="007C2F76"/>
    <w:rsid w:val="007E5D63"/>
    <w:rsid w:val="007F3C2D"/>
    <w:rsid w:val="00805E5E"/>
    <w:rsid w:val="008150A1"/>
    <w:rsid w:val="008313E3"/>
    <w:rsid w:val="00847A07"/>
    <w:rsid w:val="00875120"/>
    <w:rsid w:val="0088081C"/>
    <w:rsid w:val="008A03E3"/>
    <w:rsid w:val="008A6E9F"/>
    <w:rsid w:val="008B07A7"/>
    <w:rsid w:val="008B1F63"/>
    <w:rsid w:val="008B2098"/>
    <w:rsid w:val="008B3B1A"/>
    <w:rsid w:val="008D066D"/>
    <w:rsid w:val="008F2A58"/>
    <w:rsid w:val="008F6100"/>
    <w:rsid w:val="00930D07"/>
    <w:rsid w:val="00946D90"/>
    <w:rsid w:val="0098365E"/>
    <w:rsid w:val="009B61D4"/>
    <w:rsid w:val="009D7F77"/>
    <w:rsid w:val="009F6C17"/>
    <w:rsid w:val="00A16CA2"/>
    <w:rsid w:val="00A42D64"/>
    <w:rsid w:val="00A7297C"/>
    <w:rsid w:val="00AB5B90"/>
    <w:rsid w:val="00AC38C8"/>
    <w:rsid w:val="00AF3A27"/>
    <w:rsid w:val="00AF404D"/>
    <w:rsid w:val="00B203EE"/>
    <w:rsid w:val="00B62B40"/>
    <w:rsid w:val="00B673BB"/>
    <w:rsid w:val="00B768E3"/>
    <w:rsid w:val="00BA6360"/>
    <w:rsid w:val="00BC2758"/>
    <w:rsid w:val="00C45ACD"/>
    <w:rsid w:val="00C773DD"/>
    <w:rsid w:val="00CA7C5B"/>
    <w:rsid w:val="00CE54CE"/>
    <w:rsid w:val="00D134EE"/>
    <w:rsid w:val="00D1564A"/>
    <w:rsid w:val="00D5262C"/>
    <w:rsid w:val="00D84F44"/>
    <w:rsid w:val="00DA413C"/>
    <w:rsid w:val="00DB1568"/>
    <w:rsid w:val="00DB4018"/>
    <w:rsid w:val="00DD3E25"/>
    <w:rsid w:val="00E0414F"/>
    <w:rsid w:val="00E31BEB"/>
    <w:rsid w:val="00E47371"/>
    <w:rsid w:val="00E72782"/>
    <w:rsid w:val="00E864B1"/>
    <w:rsid w:val="00E93C13"/>
    <w:rsid w:val="00EC4556"/>
    <w:rsid w:val="00ED44E0"/>
    <w:rsid w:val="00EF41C6"/>
    <w:rsid w:val="00F10ADA"/>
    <w:rsid w:val="00F4118A"/>
    <w:rsid w:val="00F56DD4"/>
    <w:rsid w:val="00FD5E1B"/>
    <w:rsid w:val="00FD6A63"/>
    <w:rsid w:val="00FF67D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47E740"/>
  <w15:docId w15:val="{0F476B15-FFE7-4406-B83F-A203F45C3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16CA2"/>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134EE"/>
    <w:rPr>
      <w:color w:val="0000FF"/>
      <w:u w:val="single"/>
    </w:rPr>
  </w:style>
  <w:style w:type="paragraph" w:styleId="Paragraphedeliste">
    <w:name w:val="List Paragraph"/>
    <w:basedOn w:val="Normal"/>
    <w:uiPriority w:val="34"/>
    <w:qFormat/>
    <w:rsid w:val="00525E0A"/>
    <w:pPr>
      <w:ind w:left="720"/>
      <w:contextualSpacing/>
    </w:pPr>
  </w:style>
  <w:style w:type="paragraph" w:styleId="Textedebulles">
    <w:name w:val="Balloon Text"/>
    <w:basedOn w:val="Normal"/>
    <w:link w:val="TextedebullesCar"/>
    <w:uiPriority w:val="99"/>
    <w:semiHidden/>
    <w:unhideWhenUsed/>
    <w:rsid w:val="007B1C0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B1C02"/>
    <w:rPr>
      <w:rFonts w:ascii="Segoe UI" w:hAnsi="Segoe UI" w:cs="Segoe UI"/>
      <w:sz w:val="18"/>
      <w:szCs w:val="18"/>
    </w:rPr>
  </w:style>
  <w:style w:type="character" w:styleId="Marquedecommentaire">
    <w:name w:val="annotation reference"/>
    <w:basedOn w:val="Policepardfaut"/>
    <w:uiPriority w:val="99"/>
    <w:semiHidden/>
    <w:unhideWhenUsed/>
    <w:rsid w:val="00930D07"/>
    <w:rPr>
      <w:sz w:val="16"/>
      <w:szCs w:val="16"/>
    </w:rPr>
  </w:style>
  <w:style w:type="paragraph" w:styleId="Commentaire">
    <w:name w:val="annotation text"/>
    <w:basedOn w:val="Normal"/>
    <w:link w:val="CommentaireCar"/>
    <w:uiPriority w:val="99"/>
    <w:semiHidden/>
    <w:unhideWhenUsed/>
    <w:rsid w:val="00930D07"/>
    <w:pPr>
      <w:spacing w:line="240" w:lineRule="auto"/>
    </w:pPr>
    <w:rPr>
      <w:sz w:val="20"/>
      <w:szCs w:val="20"/>
    </w:rPr>
  </w:style>
  <w:style w:type="character" w:customStyle="1" w:styleId="CommentaireCar">
    <w:name w:val="Commentaire Car"/>
    <w:basedOn w:val="Policepardfaut"/>
    <w:link w:val="Commentaire"/>
    <w:uiPriority w:val="99"/>
    <w:semiHidden/>
    <w:rsid w:val="00930D07"/>
    <w:rPr>
      <w:sz w:val="20"/>
      <w:szCs w:val="20"/>
    </w:rPr>
  </w:style>
  <w:style w:type="paragraph" w:styleId="Objetducommentaire">
    <w:name w:val="annotation subject"/>
    <w:basedOn w:val="Commentaire"/>
    <w:next w:val="Commentaire"/>
    <w:link w:val="ObjetducommentaireCar"/>
    <w:uiPriority w:val="99"/>
    <w:semiHidden/>
    <w:unhideWhenUsed/>
    <w:rsid w:val="00930D07"/>
    <w:rPr>
      <w:b/>
      <w:bCs/>
    </w:rPr>
  </w:style>
  <w:style w:type="character" w:customStyle="1" w:styleId="ObjetducommentaireCar">
    <w:name w:val="Objet du commentaire Car"/>
    <w:basedOn w:val="CommentaireCar"/>
    <w:link w:val="Objetducommentaire"/>
    <w:uiPriority w:val="99"/>
    <w:semiHidden/>
    <w:rsid w:val="00930D07"/>
    <w:rPr>
      <w:b/>
      <w:bCs/>
      <w:sz w:val="20"/>
      <w:szCs w:val="20"/>
    </w:rPr>
  </w:style>
  <w:style w:type="paragraph" w:styleId="NormalWeb">
    <w:name w:val="Normal (Web)"/>
    <w:basedOn w:val="Normal"/>
    <w:uiPriority w:val="99"/>
    <w:unhideWhenUsed/>
    <w:rsid w:val="005733F8"/>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689385">
      <w:bodyDiv w:val="1"/>
      <w:marLeft w:val="0"/>
      <w:marRight w:val="0"/>
      <w:marTop w:val="0"/>
      <w:marBottom w:val="0"/>
      <w:divBdr>
        <w:top w:val="none" w:sz="0" w:space="0" w:color="auto"/>
        <w:left w:val="none" w:sz="0" w:space="0" w:color="auto"/>
        <w:bottom w:val="none" w:sz="0" w:space="0" w:color="auto"/>
        <w:right w:val="none" w:sz="0" w:space="0" w:color="auto"/>
      </w:divBdr>
      <w:divsChild>
        <w:div w:id="316031074">
          <w:marLeft w:val="0"/>
          <w:marRight w:val="0"/>
          <w:marTop w:val="0"/>
          <w:marBottom w:val="0"/>
          <w:divBdr>
            <w:top w:val="none" w:sz="0" w:space="0" w:color="auto"/>
            <w:left w:val="none" w:sz="0" w:space="0" w:color="auto"/>
            <w:bottom w:val="none" w:sz="0" w:space="0" w:color="auto"/>
            <w:right w:val="none" w:sz="0" w:space="0" w:color="auto"/>
          </w:divBdr>
          <w:divsChild>
            <w:div w:id="2096658794">
              <w:marLeft w:val="0"/>
              <w:marRight w:val="0"/>
              <w:marTop w:val="0"/>
              <w:marBottom w:val="0"/>
              <w:divBdr>
                <w:top w:val="none" w:sz="0" w:space="0" w:color="auto"/>
                <w:left w:val="none" w:sz="0" w:space="0" w:color="auto"/>
                <w:bottom w:val="none" w:sz="0" w:space="0" w:color="auto"/>
                <w:right w:val="none" w:sz="0" w:space="0" w:color="auto"/>
              </w:divBdr>
            </w:div>
          </w:divsChild>
        </w:div>
        <w:div w:id="417480522">
          <w:marLeft w:val="0"/>
          <w:marRight w:val="0"/>
          <w:marTop w:val="0"/>
          <w:marBottom w:val="0"/>
          <w:divBdr>
            <w:top w:val="none" w:sz="0" w:space="0" w:color="auto"/>
            <w:left w:val="none" w:sz="0" w:space="0" w:color="auto"/>
            <w:bottom w:val="none" w:sz="0" w:space="0" w:color="auto"/>
            <w:right w:val="none" w:sz="0" w:space="0" w:color="auto"/>
          </w:divBdr>
          <w:divsChild>
            <w:div w:id="443498167">
              <w:marLeft w:val="0"/>
              <w:marRight w:val="0"/>
              <w:marTop w:val="0"/>
              <w:marBottom w:val="0"/>
              <w:divBdr>
                <w:top w:val="none" w:sz="0" w:space="0" w:color="auto"/>
                <w:left w:val="none" w:sz="0" w:space="0" w:color="auto"/>
                <w:bottom w:val="none" w:sz="0" w:space="0" w:color="auto"/>
                <w:right w:val="none" w:sz="0" w:space="0" w:color="auto"/>
              </w:divBdr>
              <w:divsChild>
                <w:div w:id="38674198">
                  <w:marLeft w:val="0"/>
                  <w:marRight w:val="0"/>
                  <w:marTop w:val="0"/>
                  <w:marBottom w:val="0"/>
                  <w:divBdr>
                    <w:top w:val="none" w:sz="0" w:space="0" w:color="auto"/>
                    <w:left w:val="none" w:sz="0" w:space="0" w:color="auto"/>
                    <w:bottom w:val="none" w:sz="0" w:space="0" w:color="auto"/>
                    <w:right w:val="none" w:sz="0" w:space="0" w:color="auto"/>
                  </w:divBdr>
                </w:div>
                <w:div w:id="405228446">
                  <w:marLeft w:val="0"/>
                  <w:marRight w:val="0"/>
                  <w:marTop w:val="0"/>
                  <w:marBottom w:val="0"/>
                  <w:divBdr>
                    <w:top w:val="none" w:sz="0" w:space="0" w:color="auto"/>
                    <w:left w:val="none" w:sz="0" w:space="0" w:color="auto"/>
                    <w:bottom w:val="none" w:sz="0" w:space="0" w:color="auto"/>
                    <w:right w:val="none" w:sz="0" w:space="0" w:color="auto"/>
                  </w:divBdr>
                </w:div>
                <w:div w:id="2065568090">
                  <w:marLeft w:val="0"/>
                  <w:marRight w:val="0"/>
                  <w:marTop w:val="0"/>
                  <w:marBottom w:val="0"/>
                  <w:divBdr>
                    <w:top w:val="none" w:sz="0" w:space="0" w:color="auto"/>
                    <w:left w:val="none" w:sz="0" w:space="0" w:color="auto"/>
                    <w:bottom w:val="none" w:sz="0" w:space="0" w:color="auto"/>
                    <w:right w:val="none" w:sz="0" w:space="0" w:color="auto"/>
                  </w:divBdr>
                </w:div>
                <w:div w:id="878321243">
                  <w:marLeft w:val="0"/>
                  <w:marRight w:val="0"/>
                  <w:marTop w:val="0"/>
                  <w:marBottom w:val="0"/>
                  <w:divBdr>
                    <w:top w:val="none" w:sz="0" w:space="0" w:color="auto"/>
                    <w:left w:val="none" w:sz="0" w:space="0" w:color="auto"/>
                    <w:bottom w:val="none" w:sz="0" w:space="0" w:color="auto"/>
                    <w:right w:val="none" w:sz="0" w:space="0" w:color="auto"/>
                  </w:divBdr>
                </w:div>
                <w:div w:id="643197879">
                  <w:marLeft w:val="0"/>
                  <w:marRight w:val="0"/>
                  <w:marTop w:val="0"/>
                  <w:marBottom w:val="0"/>
                  <w:divBdr>
                    <w:top w:val="none" w:sz="0" w:space="0" w:color="auto"/>
                    <w:left w:val="none" w:sz="0" w:space="0" w:color="auto"/>
                    <w:bottom w:val="none" w:sz="0" w:space="0" w:color="auto"/>
                    <w:right w:val="none" w:sz="0" w:space="0" w:color="auto"/>
                  </w:divBdr>
                </w:div>
                <w:div w:id="1804997967">
                  <w:marLeft w:val="0"/>
                  <w:marRight w:val="0"/>
                  <w:marTop w:val="0"/>
                  <w:marBottom w:val="0"/>
                  <w:divBdr>
                    <w:top w:val="none" w:sz="0" w:space="0" w:color="auto"/>
                    <w:left w:val="none" w:sz="0" w:space="0" w:color="auto"/>
                    <w:bottom w:val="none" w:sz="0" w:space="0" w:color="auto"/>
                    <w:right w:val="none" w:sz="0" w:space="0" w:color="auto"/>
                  </w:divBdr>
                </w:div>
                <w:div w:id="1947883526">
                  <w:marLeft w:val="0"/>
                  <w:marRight w:val="0"/>
                  <w:marTop w:val="0"/>
                  <w:marBottom w:val="0"/>
                  <w:divBdr>
                    <w:top w:val="none" w:sz="0" w:space="0" w:color="auto"/>
                    <w:left w:val="none" w:sz="0" w:space="0" w:color="auto"/>
                    <w:bottom w:val="none" w:sz="0" w:space="0" w:color="auto"/>
                    <w:right w:val="none" w:sz="0" w:space="0" w:color="auto"/>
                  </w:divBdr>
                </w:div>
                <w:div w:id="2004159776">
                  <w:marLeft w:val="0"/>
                  <w:marRight w:val="0"/>
                  <w:marTop w:val="0"/>
                  <w:marBottom w:val="0"/>
                  <w:divBdr>
                    <w:top w:val="none" w:sz="0" w:space="0" w:color="auto"/>
                    <w:left w:val="none" w:sz="0" w:space="0" w:color="auto"/>
                    <w:bottom w:val="none" w:sz="0" w:space="0" w:color="auto"/>
                    <w:right w:val="none" w:sz="0" w:space="0" w:color="auto"/>
                  </w:divBdr>
                </w:div>
                <w:div w:id="2112238314">
                  <w:marLeft w:val="0"/>
                  <w:marRight w:val="0"/>
                  <w:marTop w:val="0"/>
                  <w:marBottom w:val="0"/>
                  <w:divBdr>
                    <w:top w:val="none" w:sz="0" w:space="0" w:color="auto"/>
                    <w:left w:val="none" w:sz="0" w:space="0" w:color="auto"/>
                    <w:bottom w:val="none" w:sz="0" w:space="0" w:color="auto"/>
                    <w:right w:val="none" w:sz="0" w:space="0" w:color="auto"/>
                  </w:divBdr>
                </w:div>
                <w:div w:id="1640719392">
                  <w:marLeft w:val="0"/>
                  <w:marRight w:val="0"/>
                  <w:marTop w:val="0"/>
                  <w:marBottom w:val="0"/>
                  <w:divBdr>
                    <w:top w:val="none" w:sz="0" w:space="0" w:color="auto"/>
                    <w:left w:val="none" w:sz="0" w:space="0" w:color="auto"/>
                    <w:bottom w:val="none" w:sz="0" w:space="0" w:color="auto"/>
                    <w:right w:val="none" w:sz="0" w:space="0" w:color="auto"/>
                  </w:divBdr>
                </w:div>
                <w:div w:id="1157115977">
                  <w:marLeft w:val="0"/>
                  <w:marRight w:val="0"/>
                  <w:marTop w:val="0"/>
                  <w:marBottom w:val="0"/>
                  <w:divBdr>
                    <w:top w:val="none" w:sz="0" w:space="0" w:color="auto"/>
                    <w:left w:val="none" w:sz="0" w:space="0" w:color="auto"/>
                    <w:bottom w:val="none" w:sz="0" w:space="0" w:color="auto"/>
                    <w:right w:val="none" w:sz="0" w:space="0" w:color="auto"/>
                  </w:divBdr>
                </w:div>
                <w:div w:id="1998722612">
                  <w:marLeft w:val="0"/>
                  <w:marRight w:val="0"/>
                  <w:marTop w:val="0"/>
                  <w:marBottom w:val="0"/>
                  <w:divBdr>
                    <w:top w:val="none" w:sz="0" w:space="0" w:color="auto"/>
                    <w:left w:val="none" w:sz="0" w:space="0" w:color="auto"/>
                    <w:bottom w:val="none" w:sz="0" w:space="0" w:color="auto"/>
                    <w:right w:val="none" w:sz="0" w:space="0" w:color="auto"/>
                  </w:divBdr>
                </w:div>
                <w:div w:id="1710688408">
                  <w:marLeft w:val="0"/>
                  <w:marRight w:val="0"/>
                  <w:marTop w:val="0"/>
                  <w:marBottom w:val="0"/>
                  <w:divBdr>
                    <w:top w:val="none" w:sz="0" w:space="0" w:color="auto"/>
                    <w:left w:val="none" w:sz="0" w:space="0" w:color="auto"/>
                    <w:bottom w:val="none" w:sz="0" w:space="0" w:color="auto"/>
                    <w:right w:val="none" w:sz="0" w:space="0" w:color="auto"/>
                  </w:divBdr>
                </w:div>
                <w:div w:id="1240366935">
                  <w:marLeft w:val="0"/>
                  <w:marRight w:val="0"/>
                  <w:marTop w:val="0"/>
                  <w:marBottom w:val="0"/>
                  <w:divBdr>
                    <w:top w:val="none" w:sz="0" w:space="0" w:color="auto"/>
                    <w:left w:val="none" w:sz="0" w:space="0" w:color="auto"/>
                    <w:bottom w:val="none" w:sz="0" w:space="0" w:color="auto"/>
                    <w:right w:val="none" w:sz="0" w:space="0" w:color="auto"/>
                  </w:divBdr>
                </w:div>
                <w:div w:id="1297181727">
                  <w:marLeft w:val="0"/>
                  <w:marRight w:val="0"/>
                  <w:marTop w:val="0"/>
                  <w:marBottom w:val="0"/>
                  <w:divBdr>
                    <w:top w:val="none" w:sz="0" w:space="0" w:color="auto"/>
                    <w:left w:val="none" w:sz="0" w:space="0" w:color="auto"/>
                    <w:bottom w:val="none" w:sz="0" w:space="0" w:color="auto"/>
                    <w:right w:val="none" w:sz="0" w:space="0" w:color="auto"/>
                  </w:divBdr>
                </w:div>
                <w:div w:id="438380197">
                  <w:marLeft w:val="0"/>
                  <w:marRight w:val="0"/>
                  <w:marTop w:val="0"/>
                  <w:marBottom w:val="0"/>
                  <w:divBdr>
                    <w:top w:val="none" w:sz="0" w:space="0" w:color="auto"/>
                    <w:left w:val="none" w:sz="0" w:space="0" w:color="auto"/>
                    <w:bottom w:val="none" w:sz="0" w:space="0" w:color="auto"/>
                    <w:right w:val="none" w:sz="0" w:space="0" w:color="auto"/>
                  </w:divBdr>
                </w:div>
                <w:div w:id="544828110">
                  <w:marLeft w:val="0"/>
                  <w:marRight w:val="0"/>
                  <w:marTop w:val="0"/>
                  <w:marBottom w:val="0"/>
                  <w:divBdr>
                    <w:top w:val="none" w:sz="0" w:space="0" w:color="auto"/>
                    <w:left w:val="none" w:sz="0" w:space="0" w:color="auto"/>
                    <w:bottom w:val="none" w:sz="0" w:space="0" w:color="auto"/>
                    <w:right w:val="none" w:sz="0" w:space="0" w:color="auto"/>
                  </w:divBdr>
                </w:div>
                <w:div w:id="178131000">
                  <w:marLeft w:val="0"/>
                  <w:marRight w:val="0"/>
                  <w:marTop w:val="0"/>
                  <w:marBottom w:val="0"/>
                  <w:divBdr>
                    <w:top w:val="none" w:sz="0" w:space="0" w:color="auto"/>
                    <w:left w:val="none" w:sz="0" w:space="0" w:color="auto"/>
                    <w:bottom w:val="none" w:sz="0" w:space="0" w:color="auto"/>
                    <w:right w:val="none" w:sz="0" w:space="0" w:color="auto"/>
                  </w:divBdr>
                </w:div>
                <w:div w:id="1370759793">
                  <w:marLeft w:val="0"/>
                  <w:marRight w:val="0"/>
                  <w:marTop w:val="0"/>
                  <w:marBottom w:val="0"/>
                  <w:divBdr>
                    <w:top w:val="none" w:sz="0" w:space="0" w:color="auto"/>
                    <w:left w:val="none" w:sz="0" w:space="0" w:color="auto"/>
                    <w:bottom w:val="none" w:sz="0" w:space="0" w:color="auto"/>
                    <w:right w:val="none" w:sz="0" w:space="0" w:color="auto"/>
                  </w:divBdr>
                </w:div>
                <w:div w:id="1479876290">
                  <w:marLeft w:val="0"/>
                  <w:marRight w:val="0"/>
                  <w:marTop w:val="0"/>
                  <w:marBottom w:val="0"/>
                  <w:divBdr>
                    <w:top w:val="none" w:sz="0" w:space="0" w:color="auto"/>
                    <w:left w:val="none" w:sz="0" w:space="0" w:color="auto"/>
                    <w:bottom w:val="none" w:sz="0" w:space="0" w:color="auto"/>
                    <w:right w:val="none" w:sz="0" w:space="0" w:color="auto"/>
                  </w:divBdr>
                </w:div>
                <w:div w:id="2123304188">
                  <w:marLeft w:val="0"/>
                  <w:marRight w:val="0"/>
                  <w:marTop w:val="0"/>
                  <w:marBottom w:val="0"/>
                  <w:divBdr>
                    <w:top w:val="none" w:sz="0" w:space="0" w:color="auto"/>
                    <w:left w:val="none" w:sz="0" w:space="0" w:color="auto"/>
                    <w:bottom w:val="none" w:sz="0" w:space="0" w:color="auto"/>
                    <w:right w:val="none" w:sz="0" w:space="0" w:color="auto"/>
                  </w:divBdr>
                </w:div>
                <w:div w:id="1042285595">
                  <w:marLeft w:val="0"/>
                  <w:marRight w:val="0"/>
                  <w:marTop w:val="0"/>
                  <w:marBottom w:val="0"/>
                  <w:divBdr>
                    <w:top w:val="none" w:sz="0" w:space="0" w:color="auto"/>
                    <w:left w:val="none" w:sz="0" w:space="0" w:color="auto"/>
                    <w:bottom w:val="none" w:sz="0" w:space="0" w:color="auto"/>
                    <w:right w:val="none" w:sz="0" w:space="0" w:color="auto"/>
                  </w:divBdr>
                </w:div>
                <w:div w:id="280040666">
                  <w:marLeft w:val="0"/>
                  <w:marRight w:val="0"/>
                  <w:marTop w:val="0"/>
                  <w:marBottom w:val="0"/>
                  <w:divBdr>
                    <w:top w:val="none" w:sz="0" w:space="0" w:color="auto"/>
                    <w:left w:val="none" w:sz="0" w:space="0" w:color="auto"/>
                    <w:bottom w:val="none" w:sz="0" w:space="0" w:color="auto"/>
                    <w:right w:val="none" w:sz="0" w:space="0" w:color="auto"/>
                  </w:divBdr>
                </w:div>
                <w:div w:id="1856992784">
                  <w:marLeft w:val="0"/>
                  <w:marRight w:val="0"/>
                  <w:marTop w:val="0"/>
                  <w:marBottom w:val="0"/>
                  <w:divBdr>
                    <w:top w:val="none" w:sz="0" w:space="0" w:color="auto"/>
                    <w:left w:val="none" w:sz="0" w:space="0" w:color="auto"/>
                    <w:bottom w:val="none" w:sz="0" w:space="0" w:color="auto"/>
                    <w:right w:val="none" w:sz="0" w:space="0" w:color="auto"/>
                  </w:divBdr>
                </w:div>
                <w:div w:id="1933511830">
                  <w:marLeft w:val="0"/>
                  <w:marRight w:val="0"/>
                  <w:marTop w:val="0"/>
                  <w:marBottom w:val="0"/>
                  <w:divBdr>
                    <w:top w:val="none" w:sz="0" w:space="0" w:color="auto"/>
                    <w:left w:val="none" w:sz="0" w:space="0" w:color="auto"/>
                    <w:bottom w:val="none" w:sz="0" w:space="0" w:color="auto"/>
                    <w:right w:val="none" w:sz="0" w:space="0" w:color="auto"/>
                  </w:divBdr>
                </w:div>
                <w:div w:id="1760712534">
                  <w:marLeft w:val="0"/>
                  <w:marRight w:val="0"/>
                  <w:marTop w:val="0"/>
                  <w:marBottom w:val="0"/>
                  <w:divBdr>
                    <w:top w:val="none" w:sz="0" w:space="0" w:color="auto"/>
                    <w:left w:val="none" w:sz="0" w:space="0" w:color="auto"/>
                    <w:bottom w:val="none" w:sz="0" w:space="0" w:color="auto"/>
                    <w:right w:val="none" w:sz="0" w:space="0" w:color="auto"/>
                  </w:divBdr>
                </w:div>
                <w:div w:id="651059213">
                  <w:marLeft w:val="0"/>
                  <w:marRight w:val="0"/>
                  <w:marTop w:val="0"/>
                  <w:marBottom w:val="0"/>
                  <w:divBdr>
                    <w:top w:val="none" w:sz="0" w:space="0" w:color="auto"/>
                    <w:left w:val="none" w:sz="0" w:space="0" w:color="auto"/>
                    <w:bottom w:val="none" w:sz="0" w:space="0" w:color="auto"/>
                    <w:right w:val="none" w:sz="0" w:space="0" w:color="auto"/>
                  </w:divBdr>
                </w:div>
                <w:div w:id="1878925342">
                  <w:marLeft w:val="0"/>
                  <w:marRight w:val="0"/>
                  <w:marTop w:val="0"/>
                  <w:marBottom w:val="0"/>
                  <w:divBdr>
                    <w:top w:val="none" w:sz="0" w:space="0" w:color="auto"/>
                    <w:left w:val="none" w:sz="0" w:space="0" w:color="auto"/>
                    <w:bottom w:val="none" w:sz="0" w:space="0" w:color="auto"/>
                    <w:right w:val="none" w:sz="0" w:space="0" w:color="auto"/>
                  </w:divBdr>
                </w:div>
                <w:div w:id="1118373284">
                  <w:marLeft w:val="0"/>
                  <w:marRight w:val="0"/>
                  <w:marTop w:val="0"/>
                  <w:marBottom w:val="0"/>
                  <w:divBdr>
                    <w:top w:val="none" w:sz="0" w:space="0" w:color="auto"/>
                    <w:left w:val="none" w:sz="0" w:space="0" w:color="auto"/>
                    <w:bottom w:val="none" w:sz="0" w:space="0" w:color="auto"/>
                    <w:right w:val="none" w:sz="0" w:space="0" w:color="auto"/>
                  </w:divBdr>
                </w:div>
                <w:div w:id="1709913473">
                  <w:marLeft w:val="0"/>
                  <w:marRight w:val="0"/>
                  <w:marTop w:val="0"/>
                  <w:marBottom w:val="0"/>
                  <w:divBdr>
                    <w:top w:val="none" w:sz="0" w:space="0" w:color="auto"/>
                    <w:left w:val="none" w:sz="0" w:space="0" w:color="auto"/>
                    <w:bottom w:val="none" w:sz="0" w:space="0" w:color="auto"/>
                    <w:right w:val="none" w:sz="0" w:space="0" w:color="auto"/>
                  </w:divBdr>
                </w:div>
                <w:div w:id="570193263">
                  <w:marLeft w:val="0"/>
                  <w:marRight w:val="0"/>
                  <w:marTop w:val="0"/>
                  <w:marBottom w:val="0"/>
                  <w:divBdr>
                    <w:top w:val="none" w:sz="0" w:space="0" w:color="auto"/>
                    <w:left w:val="none" w:sz="0" w:space="0" w:color="auto"/>
                    <w:bottom w:val="none" w:sz="0" w:space="0" w:color="auto"/>
                    <w:right w:val="none" w:sz="0" w:space="0" w:color="auto"/>
                  </w:divBdr>
                </w:div>
                <w:div w:id="1499879263">
                  <w:marLeft w:val="0"/>
                  <w:marRight w:val="0"/>
                  <w:marTop w:val="0"/>
                  <w:marBottom w:val="0"/>
                  <w:divBdr>
                    <w:top w:val="none" w:sz="0" w:space="0" w:color="auto"/>
                    <w:left w:val="none" w:sz="0" w:space="0" w:color="auto"/>
                    <w:bottom w:val="none" w:sz="0" w:space="0" w:color="auto"/>
                    <w:right w:val="none" w:sz="0" w:space="0" w:color="auto"/>
                  </w:divBdr>
                </w:div>
                <w:div w:id="1964382084">
                  <w:marLeft w:val="0"/>
                  <w:marRight w:val="0"/>
                  <w:marTop w:val="0"/>
                  <w:marBottom w:val="0"/>
                  <w:divBdr>
                    <w:top w:val="none" w:sz="0" w:space="0" w:color="auto"/>
                    <w:left w:val="none" w:sz="0" w:space="0" w:color="auto"/>
                    <w:bottom w:val="none" w:sz="0" w:space="0" w:color="auto"/>
                    <w:right w:val="none" w:sz="0" w:space="0" w:color="auto"/>
                  </w:divBdr>
                </w:div>
                <w:div w:id="949513598">
                  <w:marLeft w:val="0"/>
                  <w:marRight w:val="0"/>
                  <w:marTop w:val="0"/>
                  <w:marBottom w:val="0"/>
                  <w:divBdr>
                    <w:top w:val="none" w:sz="0" w:space="0" w:color="auto"/>
                    <w:left w:val="none" w:sz="0" w:space="0" w:color="auto"/>
                    <w:bottom w:val="none" w:sz="0" w:space="0" w:color="auto"/>
                    <w:right w:val="none" w:sz="0" w:space="0" w:color="auto"/>
                  </w:divBdr>
                </w:div>
                <w:div w:id="888569195">
                  <w:marLeft w:val="0"/>
                  <w:marRight w:val="0"/>
                  <w:marTop w:val="0"/>
                  <w:marBottom w:val="0"/>
                  <w:divBdr>
                    <w:top w:val="none" w:sz="0" w:space="0" w:color="auto"/>
                    <w:left w:val="none" w:sz="0" w:space="0" w:color="auto"/>
                    <w:bottom w:val="none" w:sz="0" w:space="0" w:color="auto"/>
                    <w:right w:val="none" w:sz="0" w:space="0" w:color="auto"/>
                  </w:divBdr>
                </w:div>
                <w:div w:id="840853908">
                  <w:marLeft w:val="0"/>
                  <w:marRight w:val="0"/>
                  <w:marTop w:val="0"/>
                  <w:marBottom w:val="0"/>
                  <w:divBdr>
                    <w:top w:val="none" w:sz="0" w:space="0" w:color="auto"/>
                    <w:left w:val="none" w:sz="0" w:space="0" w:color="auto"/>
                    <w:bottom w:val="none" w:sz="0" w:space="0" w:color="auto"/>
                    <w:right w:val="none" w:sz="0" w:space="0" w:color="auto"/>
                  </w:divBdr>
                </w:div>
                <w:div w:id="1757092852">
                  <w:marLeft w:val="0"/>
                  <w:marRight w:val="0"/>
                  <w:marTop w:val="0"/>
                  <w:marBottom w:val="0"/>
                  <w:divBdr>
                    <w:top w:val="none" w:sz="0" w:space="0" w:color="auto"/>
                    <w:left w:val="none" w:sz="0" w:space="0" w:color="auto"/>
                    <w:bottom w:val="none" w:sz="0" w:space="0" w:color="auto"/>
                    <w:right w:val="none" w:sz="0" w:space="0" w:color="auto"/>
                  </w:divBdr>
                </w:div>
                <w:div w:id="33621220">
                  <w:marLeft w:val="0"/>
                  <w:marRight w:val="0"/>
                  <w:marTop w:val="0"/>
                  <w:marBottom w:val="0"/>
                  <w:divBdr>
                    <w:top w:val="none" w:sz="0" w:space="0" w:color="auto"/>
                    <w:left w:val="none" w:sz="0" w:space="0" w:color="auto"/>
                    <w:bottom w:val="none" w:sz="0" w:space="0" w:color="auto"/>
                    <w:right w:val="none" w:sz="0" w:space="0" w:color="auto"/>
                  </w:divBdr>
                </w:div>
                <w:div w:id="648170315">
                  <w:marLeft w:val="0"/>
                  <w:marRight w:val="0"/>
                  <w:marTop w:val="0"/>
                  <w:marBottom w:val="0"/>
                  <w:divBdr>
                    <w:top w:val="none" w:sz="0" w:space="0" w:color="auto"/>
                    <w:left w:val="none" w:sz="0" w:space="0" w:color="auto"/>
                    <w:bottom w:val="none" w:sz="0" w:space="0" w:color="auto"/>
                    <w:right w:val="none" w:sz="0" w:space="0" w:color="auto"/>
                  </w:divBdr>
                </w:div>
                <w:div w:id="760444360">
                  <w:marLeft w:val="0"/>
                  <w:marRight w:val="0"/>
                  <w:marTop w:val="0"/>
                  <w:marBottom w:val="0"/>
                  <w:divBdr>
                    <w:top w:val="none" w:sz="0" w:space="0" w:color="auto"/>
                    <w:left w:val="none" w:sz="0" w:space="0" w:color="auto"/>
                    <w:bottom w:val="none" w:sz="0" w:space="0" w:color="auto"/>
                    <w:right w:val="none" w:sz="0" w:space="0" w:color="auto"/>
                  </w:divBdr>
                </w:div>
                <w:div w:id="908416985">
                  <w:marLeft w:val="0"/>
                  <w:marRight w:val="0"/>
                  <w:marTop w:val="0"/>
                  <w:marBottom w:val="0"/>
                  <w:divBdr>
                    <w:top w:val="none" w:sz="0" w:space="0" w:color="auto"/>
                    <w:left w:val="none" w:sz="0" w:space="0" w:color="auto"/>
                    <w:bottom w:val="none" w:sz="0" w:space="0" w:color="auto"/>
                    <w:right w:val="none" w:sz="0" w:space="0" w:color="auto"/>
                  </w:divBdr>
                </w:div>
                <w:div w:id="809248503">
                  <w:marLeft w:val="0"/>
                  <w:marRight w:val="0"/>
                  <w:marTop w:val="0"/>
                  <w:marBottom w:val="0"/>
                  <w:divBdr>
                    <w:top w:val="none" w:sz="0" w:space="0" w:color="auto"/>
                    <w:left w:val="none" w:sz="0" w:space="0" w:color="auto"/>
                    <w:bottom w:val="none" w:sz="0" w:space="0" w:color="auto"/>
                    <w:right w:val="none" w:sz="0" w:space="0" w:color="auto"/>
                  </w:divBdr>
                </w:div>
                <w:div w:id="1790315202">
                  <w:marLeft w:val="0"/>
                  <w:marRight w:val="0"/>
                  <w:marTop w:val="0"/>
                  <w:marBottom w:val="0"/>
                  <w:divBdr>
                    <w:top w:val="none" w:sz="0" w:space="0" w:color="auto"/>
                    <w:left w:val="none" w:sz="0" w:space="0" w:color="auto"/>
                    <w:bottom w:val="none" w:sz="0" w:space="0" w:color="auto"/>
                    <w:right w:val="none" w:sz="0" w:space="0" w:color="auto"/>
                  </w:divBdr>
                </w:div>
                <w:div w:id="1324045721">
                  <w:marLeft w:val="0"/>
                  <w:marRight w:val="0"/>
                  <w:marTop w:val="0"/>
                  <w:marBottom w:val="0"/>
                  <w:divBdr>
                    <w:top w:val="none" w:sz="0" w:space="0" w:color="auto"/>
                    <w:left w:val="none" w:sz="0" w:space="0" w:color="auto"/>
                    <w:bottom w:val="none" w:sz="0" w:space="0" w:color="auto"/>
                    <w:right w:val="none" w:sz="0" w:space="0" w:color="auto"/>
                  </w:divBdr>
                </w:div>
                <w:div w:id="1746806479">
                  <w:marLeft w:val="0"/>
                  <w:marRight w:val="0"/>
                  <w:marTop w:val="0"/>
                  <w:marBottom w:val="0"/>
                  <w:divBdr>
                    <w:top w:val="none" w:sz="0" w:space="0" w:color="auto"/>
                    <w:left w:val="none" w:sz="0" w:space="0" w:color="auto"/>
                    <w:bottom w:val="none" w:sz="0" w:space="0" w:color="auto"/>
                    <w:right w:val="none" w:sz="0" w:space="0" w:color="auto"/>
                  </w:divBdr>
                </w:div>
                <w:div w:id="1898515384">
                  <w:marLeft w:val="0"/>
                  <w:marRight w:val="0"/>
                  <w:marTop w:val="0"/>
                  <w:marBottom w:val="0"/>
                  <w:divBdr>
                    <w:top w:val="none" w:sz="0" w:space="0" w:color="auto"/>
                    <w:left w:val="none" w:sz="0" w:space="0" w:color="auto"/>
                    <w:bottom w:val="none" w:sz="0" w:space="0" w:color="auto"/>
                    <w:right w:val="none" w:sz="0" w:space="0" w:color="auto"/>
                  </w:divBdr>
                </w:div>
                <w:div w:id="461770259">
                  <w:marLeft w:val="0"/>
                  <w:marRight w:val="0"/>
                  <w:marTop w:val="0"/>
                  <w:marBottom w:val="0"/>
                  <w:divBdr>
                    <w:top w:val="none" w:sz="0" w:space="0" w:color="auto"/>
                    <w:left w:val="none" w:sz="0" w:space="0" w:color="auto"/>
                    <w:bottom w:val="none" w:sz="0" w:space="0" w:color="auto"/>
                    <w:right w:val="none" w:sz="0" w:space="0" w:color="auto"/>
                  </w:divBdr>
                </w:div>
                <w:div w:id="2104449493">
                  <w:marLeft w:val="0"/>
                  <w:marRight w:val="0"/>
                  <w:marTop w:val="0"/>
                  <w:marBottom w:val="0"/>
                  <w:divBdr>
                    <w:top w:val="none" w:sz="0" w:space="0" w:color="auto"/>
                    <w:left w:val="none" w:sz="0" w:space="0" w:color="auto"/>
                    <w:bottom w:val="none" w:sz="0" w:space="0" w:color="auto"/>
                    <w:right w:val="none" w:sz="0" w:space="0" w:color="auto"/>
                  </w:divBdr>
                </w:div>
                <w:div w:id="1606426019">
                  <w:marLeft w:val="0"/>
                  <w:marRight w:val="0"/>
                  <w:marTop w:val="0"/>
                  <w:marBottom w:val="0"/>
                  <w:divBdr>
                    <w:top w:val="none" w:sz="0" w:space="0" w:color="auto"/>
                    <w:left w:val="none" w:sz="0" w:space="0" w:color="auto"/>
                    <w:bottom w:val="none" w:sz="0" w:space="0" w:color="auto"/>
                    <w:right w:val="none" w:sz="0" w:space="0" w:color="auto"/>
                  </w:divBdr>
                </w:div>
                <w:div w:id="6488261">
                  <w:marLeft w:val="0"/>
                  <w:marRight w:val="0"/>
                  <w:marTop w:val="0"/>
                  <w:marBottom w:val="0"/>
                  <w:divBdr>
                    <w:top w:val="none" w:sz="0" w:space="0" w:color="auto"/>
                    <w:left w:val="none" w:sz="0" w:space="0" w:color="auto"/>
                    <w:bottom w:val="none" w:sz="0" w:space="0" w:color="auto"/>
                    <w:right w:val="none" w:sz="0" w:space="0" w:color="auto"/>
                  </w:divBdr>
                </w:div>
                <w:div w:id="19405713">
                  <w:marLeft w:val="0"/>
                  <w:marRight w:val="0"/>
                  <w:marTop w:val="0"/>
                  <w:marBottom w:val="0"/>
                  <w:divBdr>
                    <w:top w:val="none" w:sz="0" w:space="0" w:color="auto"/>
                    <w:left w:val="none" w:sz="0" w:space="0" w:color="auto"/>
                    <w:bottom w:val="none" w:sz="0" w:space="0" w:color="auto"/>
                    <w:right w:val="none" w:sz="0" w:space="0" w:color="auto"/>
                  </w:divBdr>
                </w:div>
                <w:div w:id="726415731">
                  <w:marLeft w:val="0"/>
                  <w:marRight w:val="0"/>
                  <w:marTop w:val="0"/>
                  <w:marBottom w:val="0"/>
                  <w:divBdr>
                    <w:top w:val="none" w:sz="0" w:space="0" w:color="auto"/>
                    <w:left w:val="none" w:sz="0" w:space="0" w:color="auto"/>
                    <w:bottom w:val="none" w:sz="0" w:space="0" w:color="auto"/>
                    <w:right w:val="none" w:sz="0" w:space="0" w:color="auto"/>
                  </w:divBdr>
                </w:div>
                <w:div w:id="248854806">
                  <w:marLeft w:val="0"/>
                  <w:marRight w:val="0"/>
                  <w:marTop w:val="0"/>
                  <w:marBottom w:val="0"/>
                  <w:divBdr>
                    <w:top w:val="none" w:sz="0" w:space="0" w:color="auto"/>
                    <w:left w:val="none" w:sz="0" w:space="0" w:color="auto"/>
                    <w:bottom w:val="none" w:sz="0" w:space="0" w:color="auto"/>
                    <w:right w:val="none" w:sz="0" w:space="0" w:color="auto"/>
                  </w:divBdr>
                </w:div>
                <w:div w:id="250479574">
                  <w:marLeft w:val="0"/>
                  <w:marRight w:val="0"/>
                  <w:marTop w:val="0"/>
                  <w:marBottom w:val="0"/>
                  <w:divBdr>
                    <w:top w:val="none" w:sz="0" w:space="0" w:color="auto"/>
                    <w:left w:val="none" w:sz="0" w:space="0" w:color="auto"/>
                    <w:bottom w:val="none" w:sz="0" w:space="0" w:color="auto"/>
                    <w:right w:val="none" w:sz="0" w:space="0" w:color="auto"/>
                  </w:divBdr>
                </w:div>
                <w:div w:id="712580554">
                  <w:marLeft w:val="0"/>
                  <w:marRight w:val="0"/>
                  <w:marTop w:val="0"/>
                  <w:marBottom w:val="0"/>
                  <w:divBdr>
                    <w:top w:val="none" w:sz="0" w:space="0" w:color="auto"/>
                    <w:left w:val="none" w:sz="0" w:space="0" w:color="auto"/>
                    <w:bottom w:val="none" w:sz="0" w:space="0" w:color="auto"/>
                    <w:right w:val="none" w:sz="0" w:space="0" w:color="auto"/>
                  </w:divBdr>
                </w:div>
                <w:div w:id="1289167171">
                  <w:marLeft w:val="0"/>
                  <w:marRight w:val="0"/>
                  <w:marTop w:val="0"/>
                  <w:marBottom w:val="0"/>
                  <w:divBdr>
                    <w:top w:val="none" w:sz="0" w:space="0" w:color="auto"/>
                    <w:left w:val="none" w:sz="0" w:space="0" w:color="auto"/>
                    <w:bottom w:val="none" w:sz="0" w:space="0" w:color="auto"/>
                    <w:right w:val="none" w:sz="0" w:space="0" w:color="auto"/>
                  </w:divBdr>
                </w:div>
                <w:div w:id="267592332">
                  <w:marLeft w:val="0"/>
                  <w:marRight w:val="0"/>
                  <w:marTop w:val="0"/>
                  <w:marBottom w:val="0"/>
                  <w:divBdr>
                    <w:top w:val="none" w:sz="0" w:space="0" w:color="auto"/>
                    <w:left w:val="none" w:sz="0" w:space="0" w:color="auto"/>
                    <w:bottom w:val="none" w:sz="0" w:space="0" w:color="auto"/>
                    <w:right w:val="none" w:sz="0" w:space="0" w:color="auto"/>
                  </w:divBdr>
                </w:div>
                <w:div w:id="1724521746">
                  <w:marLeft w:val="0"/>
                  <w:marRight w:val="0"/>
                  <w:marTop w:val="0"/>
                  <w:marBottom w:val="0"/>
                  <w:divBdr>
                    <w:top w:val="none" w:sz="0" w:space="0" w:color="auto"/>
                    <w:left w:val="none" w:sz="0" w:space="0" w:color="auto"/>
                    <w:bottom w:val="none" w:sz="0" w:space="0" w:color="auto"/>
                    <w:right w:val="none" w:sz="0" w:space="0" w:color="auto"/>
                  </w:divBdr>
                </w:div>
                <w:div w:id="1509755878">
                  <w:marLeft w:val="0"/>
                  <w:marRight w:val="0"/>
                  <w:marTop w:val="0"/>
                  <w:marBottom w:val="0"/>
                  <w:divBdr>
                    <w:top w:val="none" w:sz="0" w:space="0" w:color="auto"/>
                    <w:left w:val="none" w:sz="0" w:space="0" w:color="auto"/>
                    <w:bottom w:val="none" w:sz="0" w:space="0" w:color="auto"/>
                    <w:right w:val="none" w:sz="0" w:space="0" w:color="auto"/>
                  </w:divBdr>
                </w:div>
                <w:div w:id="215051668">
                  <w:marLeft w:val="0"/>
                  <w:marRight w:val="0"/>
                  <w:marTop w:val="0"/>
                  <w:marBottom w:val="0"/>
                  <w:divBdr>
                    <w:top w:val="none" w:sz="0" w:space="0" w:color="auto"/>
                    <w:left w:val="none" w:sz="0" w:space="0" w:color="auto"/>
                    <w:bottom w:val="none" w:sz="0" w:space="0" w:color="auto"/>
                    <w:right w:val="none" w:sz="0" w:space="0" w:color="auto"/>
                  </w:divBdr>
                </w:div>
                <w:div w:id="158402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950068">
          <w:marLeft w:val="0"/>
          <w:marRight w:val="0"/>
          <w:marTop w:val="0"/>
          <w:marBottom w:val="0"/>
          <w:divBdr>
            <w:top w:val="none" w:sz="0" w:space="0" w:color="auto"/>
            <w:left w:val="none" w:sz="0" w:space="0" w:color="auto"/>
            <w:bottom w:val="none" w:sz="0" w:space="0" w:color="auto"/>
            <w:right w:val="none" w:sz="0" w:space="0" w:color="auto"/>
          </w:divBdr>
          <w:divsChild>
            <w:div w:id="1731269931">
              <w:marLeft w:val="0"/>
              <w:marRight w:val="0"/>
              <w:marTop w:val="0"/>
              <w:marBottom w:val="0"/>
              <w:divBdr>
                <w:top w:val="none" w:sz="0" w:space="0" w:color="auto"/>
                <w:left w:val="none" w:sz="0" w:space="0" w:color="auto"/>
                <w:bottom w:val="none" w:sz="0" w:space="0" w:color="auto"/>
                <w:right w:val="none" w:sz="0" w:space="0" w:color="auto"/>
              </w:divBdr>
              <w:divsChild>
                <w:div w:id="421612084">
                  <w:marLeft w:val="0"/>
                  <w:marRight w:val="0"/>
                  <w:marTop w:val="0"/>
                  <w:marBottom w:val="0"/>
                  <w:divBdr>
                    <w:top w:val="none" w:sz="0" w:space="0" w:color="auto"/>
                    <w:left w:val="none" w:sz="0" w:space="0" w:color="auto"/>
                    <w:bottom w:val="none" w:sz="0" w:space="0" w:color="auto"/>
                    <w:right w:val="none" w:sz="0" w:space="0" w:color="auto"/>
                  </w:divBdr>
                </w:div>
                <w:div w:id="1021515940">
                  <w:marLeft w:val="0"/>
                  <w:marRight w:val="0"/>
                  <w:marTop w:val="0"/>
                  <w:marBottom w:val="0"/>
                  <w:divBdr>
                    <w:top w:val="none" w:sz="0" w:space="0" w:color="auto"/>
                    <w:left w:val="none" w:sz="0" w:space="0" w:color="auto"/>
                    <w:bottom w:val="none" w:sz="0" w:space="0" w:color="auto"/>
                    <w:right w:val="none" w:sz="0" w:space="0" w:color="auto"/>
                  </w:divBdr>
                </w:div>
                <w:div w:id="1415740942">
                  <w:marLeft w:val="0"/>
                  <w:marRight w:val="0"/>
                  <w:marTop w:val="0"/>
                  <w:marBottom w:val="0"/>
                  <w:divBdr>
                    <w:top w:val="none" w:sz="0" w:space="0" w:color="auto"/>
                    <w:left w:val="none" w:sz="0" w:space="0" w:color="auto"/>
                    <w:bottom w:val="none" w:sz="0" w:space="0" w:color="auto"/>
                    <w:right w:val="none" w:sz="0" w:space="0" w:color="auto"/>
                  </w:divBdr>
                </w:div>
                <w:div w:id="370959411">
                  <w:marLeft w:val="0"/>
                  <w:marRight w:val="0"/>
                  <w:marTop w:val="0"/>
                  <w:marBottom w:val="0"/>
                  <w:divBdr>
                    <w:top w:val="none" w:sz="0" w:space="0" w:color="auto"/>
                    <w:left w:val="none" w:sz="0" w:space="0" w:color="auto"/>
                    <w:bottom w:val="none" w:sz="0" w:space="0" w:color="auto"/>
                    <w:right w:val="none" w:sz="0" w:space="0" w:color="auto"/>
                  </w:divBdr>
                </w:div>
                <w:div w:id="657730663">
                  <w:marLeft w:val="0"/>
                  <w:marRight w:val="0"/>
                  <w:marTop w:val="0"/>
                  <w:marBottom w:val="0"/>
                  <w:divBdr>
                    <w:top w:val="none" w:sz="0" w:space="0" w:color="auto"/>
                    <w:left w:val="none" w:sz="0" w:space="0" w:color="auto"/>
                    <w:bottom w:val="none" w:sz="0" w:space="0" w:color="auto"/>
                    <w:right w:val="none" w:sz="0" w:space="0" w:color="auto"/>
                  </w:divBdr>
                </w:div>
                <w:div w:id="1999767090">
                  <w:marLeft w:val="0"/>
                  <w:marRight w:val="0"/>
                  <w:marTop w:val="0"/>
                  <w:marBottom w:val="0"/>
                  <w:divBdr>
                    <w:top w:val="none" w:sz="0" w:space="0" w:color="auto"/>
                    <w:left w:val="none" w:sz="0" w:space="0" w:color="auto"/>
                    <w:bottom w:val="none" w:sz="0" w:space="0" w:color="auto"/>
                    <w:right w:val="none" w:sz="0" w:space="0" w:color="auto"/>
                  </w:divBdr>
                </w:div>
                <w:div w:id="796339299">
                  <w:marLeft w:val="0"/>
                  <w:marRight w:val="0"/>
                  <w:marTop w:val="0"/>
                  <w:marBottom w:val="0"/>
                  <w:divBdr>
                    <w:top w:val="none" w:sz="0" w:space="0" w:color="auto"/>
                    <w:left w:val="none" w:sz="0" w:space="0" w:color="auto"/>
                    <w:bottom w:val="none" w:sz="0" w:space="0" w:color="auto"/>
                    <w:right w:val="none" w:sz="0" w:space="0" w:color="auto"/>
                  </w:divBdr>
                </w:div>
                <w:div w:id="1709909573">
                  <w:marLeft w:val="0"/>
                  <w:marRight w:val="0"/>
                  <w:marTop w:val="0"/>
                  <w:marBottom w:val="0"/>
                  <w:divBdr>
                    <w:top w:val="none" w:sz="0" w:space="0" w:color="auto"/>
                    <w:left w:val="none" w:sz="0" w:space="0" w:color="auto"/>
                    <w:bottom w:val="none" w:sz="0" w:space="0" w:color="auto"/>
                    <w:right w:val="none" w:sz="0" w:space="0" w:color="auto"/>
                  </w:divBdr>
                </w:div>
                <w:div w:id="1029716576">
                  <w:marLeft w:val="0"/>
                  <w:marRight w:val="0"/>
                  <w:marTop w:val="0"/>
                  <w:marBottom w:val="0"/>
                  <w:divBdr>
                    <w:top w:val="none" w:sz="0" w:space="0" w:color="auto"/>
                    <w:left w:val="none" w:sz="0" w:space="0" w:color="auto"/>
                    <w:bottom w:val="none" w:sz="0" w:space="0" w:color="auto"/>
                    <w:right w:val="none" w:sz="0" w:space="0" w:color="auto"/>
                  </w:divBdr>
                </w:div>
                <w:div w:id="194193725">
                  <w:marLeft w:val="0"/>
                  <w:marRight w:val="0"/>
                  <w:marTop w:val="0"/>
                  <w:marBottom w:val="0"/>
                  <w:divBdr>
                    <w:top w:val="none" w:sz="0" w:space="0" w:color="auto"/>
                    <w:left w:val="none" w:sz="0" w:space="0" w:color="auto"/>
                    <w:bottom w:val="none" w:sz="0" w:space="0" w:color="auto"/>
                    <w:right w:val="none" w:sz="0" w:space="0" w:color="auto"/>
                  </w:divBdr>
                </w:div>
                <w:div w:id="782117137">
                  <w:marLeft w:val="0"/>
                  <w:marRight w:val="0"/>
                  <w:marTop w:val="0"/>
                  <w:marBottom w:val="0"/>
                  <w:divBdr>
                    <w:top w:val="none" w:sz="0" w:space="0" w:color="auto"/>
                    <w:left w:val="none" w:sz="0" w:space="0" w:color="auto"/>
                    <w:bottom w:val="none" w:sz="0" w:space="0" w:color="auto"/>
                    <w:right w:val="none" w:sz="0" w:space="0" w:color="auto"/>
                  </w:divBdr>
                </w:div>
                <w:div w:id="2123451245">
                  <w:marLeft w:val="0"/>
                  <w:marRight w:val="0"/>
                  <w:marTop w:val="0"/>
                  <w:marBottom w:val="0"/>
                  <w:divBdr>
                    <w:top w:val="none" w:sz="0" w:space="0" w:color="auto"/>
                    <w:left w:val="none" w:sz="0" w:space="0" w:color="auto"/>
                    <w:bottom w:val="none" w:sz="0" w:space="0" w:color="auto"/>
                    <w:right w:val="none" w:sz="0" w:space="0" w:color="auto"/>
                  </w:divBdr>
                </w:div>
                <w:div w:id="813835711">
                  <w:marLeft w:val="0"/>
                  <w:marRight w:val="0"/>
                  <w:marTop w:val="0"/>
                  <w:marBottom w:val="0"/>
                  <w:divBdr>
                    <w:top w:val="none" w:sz="0" w:space="0" w:color="auto"/>
                    <w:left w:val="none" w:sz="0" w:space="0" w:color="auto"/>
                    <w:bottom w:val="none" w:sz="0" w:space="0" w:color="auto"/>
                    <w:right w:val="none" w:sz="0" w:space="0" w:color="auto"/>
                  </w:divBdr>
                </w:div>
                <w:div w:id="714625196">
                  <w:marLeft w:val="0"/>
                  <w:marRight w:val="0"/>
                  <w:marTop w:val="0"/>
                  <w:marBottom w:val="0"/>
                  <w:divBdr>
                    <w:top w:val="none" w:sz="0" w:space="0" w:color="auto"/>
                    <w:left w:val="none" w:sz="0" w:space="0" w:color="auto"/>
                    <w:bottom w:val="none" w:sz="0" w:space="0" w:color="auto"/>
                    <w:right w:val="none" w:sz="0" w:space="0" w:color="auto"/>
                  </w:divBdr>
                </w:div>
                <w:div w:id="1698895291">
                  <w:marLeft w:val="0"/>
                  <w:marRight w:val="0"/>
                  <w:marTop w:val="0"/>
                  <w:marBottom w:val="0"/>
                  <w:divBdr>
                    <w:top w:val="none" w:sz="0" w:space="0" w:color="auto"/>
                    <w:left w:val="none" w:sz="0" w:space="0" w:color="auto"/>
                    <w:bottom w:val="none" w:sz="0" w:space="0" w:color="auto"/>
                    <w:right w:val="none" w:sz="0" w:space="0" w:color="auto"/>
                  </w:divBdr>
                </w:div>
                <w:div w:id="1004354428">
                  <w:marLeft w:val="0"/>
                  <w:marRight w:val="0"/>
                  <w:marTop w:val="0"/>
                  <w:marBottom w:val="0"/>
                  <w:divBdr>
                    <w:top w:val="none" w:sz="0" w:space="0" w:color="auto"/>
                    <w:left w:val="none" w:sz="0" w:space="0" w:color="auto"/>
                    <w:bottom w:val="none" w:sz="0" w:space="0" w:color="auto"/>
                    <w:right w:val="none" w:sz="0" w:space="0" w:color="auto"/>
                  </w:divBdr>
                </w:div>
                <w:div w:id="609243024">
                  <w:marLeft w:val="0"/>
                  <w:marRight w:val="0"/>
                  <w:marTop w:val="0"/>
                  <w:marBottom w:val="0"/>
                  <w:divBdr>
                    <w:top w:val="none" w:sz="0" w:space="0" w:color="auto"/>
                    <w:left w:val="none" w:sz="0" w:space="0" w:color="auto"/>
                    <w:bottom w:val="none" w:sz="0" w:space="0" w:color="auto"/>
                    <w:right w:val="none" w:sz="0" w:space="0" w:color="auto"/>
                  </w:divBdr>
                </w:div>
                <w:div w:id="1852379595">
                  <w:marLeft w:val="0"/>
                  <w:marRight w:val="0"/>
                  <w:marTop w:val="0"/>
                  <w:marBottom w:val="0"/>
                  <w:divBdr>
                    <w:top w:val="none" w:sz="0" w:space="0" w:color="auto"/>
                    <w:left w:val="none" w:sz="0" w:space="0" w:color="auto"/>
                    <w:bottom w:val="none" w:sz="0" w:space="0" w:color="auto"/>
                    <w:right w:val="none" w:sz="0" w:space="0" w:color="auto"/>
                  </w:divBdr>
                </w:div>
                <w:div w:id="744837482">
                  <w:marLeft w:val="0"/>
                  <w:marRight w:val="0"/>
                  <w:marTop w:val="0"/>
                  <w:marBottom w:val="0"/>
                  <w:divBdr>
                    <w:top w:val="none" w:sz="0" w:space="0" w:color="auto"/>
                    <w:left w:val="none" w:sz="0" w:space="0" w:color="auto"/>
                    <w:bottom w:val="none" w:sz="0" w:space="0" w:color="auto"/>
                    <w:right w:val="none" w:sz="0" w:space="0" w:color="auto"/>
                  </w:divBdr>
                </w:div>
                <w:div w:id="1986542549">
                  <w:marLeft w:val="0"/>
                  <w:marRight w:val="0"/>
                  <w:marTop w:val="0"/>
                  <w:marBottom w:val="0"/>
                  <w:divBdr>
                    <w:top w:val="none" w:sz="0" w:space="0" w:color="auto"/>
                    <w:left w:val="none" w:sz="0" w:space="0" w:color="auto"/>
                    <w:bottom w:val="none" w:sz="0" w:space="0" w:color="auto"/>
                    <w:right w:val="none" w:sz="0" w:space="0" w:color="auto"/>
                  </w:divBdr>
                </w:div>
                <w:div w:id="76488004">
                  <w:marLeft w:val="0"/>
                  <w:marRight w:val="0"/>
                  <w:marTop w:val="0"/>
                  <w:marBottom w:val="0"/>
                  <w:divBdr>
                    <w:top w:val="none" w:sz="0" w:space="0" w:color="auto"/>
                    <w:left w:val="none" w:sz="0" w:space="0" w:color="auto"/>
                    <w:bottom w:val="none" w:sz="0" w:space="0" w:color="auto"/>
                    <w:right w:val="none" w:sz="0" w:space="0" w:color="auto"/>
                  </w:divBdr>
                </w:div>
                <w:div w:id="134555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289511">
          <w:marLeft w:val="0"/>
          <w:marRight w:val="0"/>
          <w:marTop w:val="0"/>
          <w:marBottom w:val="0"/>
          <w:divBdr>
            <w:top w:val="none" w:sz="0" w:space="0" w:color="auto"/>
            <w:left w:val="none" w:sz="0" w:space="0" w:color="auto"/>
            <w:bottom w:val="none" w:sz="0" w:space="0" w:color="auto"/>
            <w:right w:val="none" w:sz="0" w:space="0" w:color="auto"/>
          </w:divBdr>
          <w:divsChild>
            <w:div w:id="921643137">
              <w:marLeft w:val="0"/>
              <w:marRight w:val="0"/>
              <w:marTop w:val="0"/>
              <w:marBottom w:val="0"/>
              <w:divBdr>
                <w:top w:val="none" w:sz="0" w:space="0" w:color="auto"/>
                <w:left w:val="none" w:sz="0" w:space="0" w:color="auto"/>
                <w:bottom w:val="none" w:sz="0" w:space="0" w:color="auto"/>
                <w:right w:val="none" w:sz="0" w:space="0" w:color="auto"/>
              </w:divBdr>
              <w:divsChild>
                <w:div w:id="229317650">
                  <w:marLeft w:val="0"/>
                  <w:marRight w:val="0"/>
                  <w:marTop w:val="0"/>
                  <w:marBottom w:val="0"/>
                  <w:divBdr>
                    <w:top w:val="none" w:sz="0" w:space="0" w:color="auto"/>
                    <w:left w:val="none" w:sz="0" w:space="0" w:color="auto"/>
                    <w:bottom w:val="none" w:sz="0" w:space="0" w:color="auto"/>
                    <w:right w:val="none" w:sz="0" w:space="0" w:color="auto"/>
                  </w:divBdr>
                </w:div>
                <w:div w:id="1949195990">
                  <w:marLeft w:val="0"/>
                  <w:marRight w:val="0"/>
                  <w:marTop w:val="0"/>
                  <w:marBottom w:val="0"/>
                  <w:divBdr>
                    <w:top w:val="none" w:sz="0" w:space="0" w:color="auto"/>
                    <w:left w:val="none" w:sz="0" w:space="0" w:color="auto"/>
                    <w:bottom w:val="none" w:sz="0" w:space="0" w:color="auto"/>
                    <w:right w:val="none" w:sz="0" w:space="0" w:color="auto"/>
                  </w:divBdr>
                </w:div>
                <w:div w:id="1442797756">
                  <w:marLeft w:val="0"/>
                  <w:marRight w:val="0"/>
                  <w:marTop w:val="0"/>
                  <w:marBottom w:val="0"/>
                  <w:divBdr>
                    <w:top w:val="none" w:sz="0" w:space="0" w:color="auto"/>
                    <w:left w:val="none" w:sz="0" w:space="0" w:color="auto"/>
                    <w:bottom w:val="none" w:sz="0" w:space="0" w:color="auto"/>
                    <w:right w:val="none" w:sz="0" w:space="0" w:color="auto"/>
                  </w:divBdr>
                </w:div>
                <w:div w:id="956596144">
                  <w:marLeft w:val="0"/>
                  <w:marRight w:val="0"/>
                  <w:marTop w:val="0"/>
                  <w:marBottom w:val="0"/>
                  <w:divBdr>
                    <w:top w:val="none" w:sz="0" w:space="0" w:color="auto"/>
                    <w:left w:val="none" w:sz="0" w:space="0" w:color="auto"/>
                    <w:bottom w:val="none" w:sz="0" w:space="0" w:color="auto"/>
                    <w:right w:val="none" w:sz="0" w:space="0" w:color="auto"/>
                  </w:divBdr>
                </w:div>
                <w:div w:id="794787540">
                  <w:marLeft w:val="0"/>
                  <w:marRight w:val="0"/>
                  <w:marTop w:val="0"/>
                  <w:marBottom w:val="0"/>
                  <w:divBdr>
                    <w:top w:val="none" w:sz="0" w:space="0" w:color="auto"/>
                    <w:left w:val="none" w:sz="0" w:space="0" w:color="auto"/>
                    <w:bottom w:val="none" w:sz="0" w:space="0" w:color="auto"/>
                    <w:right w:val="none" w:sz="0" w:space="0" w:color="auto"/>
                  </w:divBdr>
                </w:div>
                <w:div w:id="1135563914">
                  <w:marLeft w:val="0"/>
                  <w:marRight w:val="0"/>
                  <w:marTop w:val="0"/>
                  <w:marBottom w:val="0"/>
                  <w:divBdr>
                    <w:top w:val="none" w:sz="0" w:space="0" w:color="auto"/>
                    <w:left w:val="none" w:sz="0" w:space="0" w:color="auto"/>
                    <w:bottom w:val="none" w:sz="0" w:space="0" w:color="auto"/>
                    <w:right w:val="none" w:sz="0" w:space="0" w:color="auto"/>
                  </w:divBdr>
                </w:div>
                <w:div w:id="1391807765">
                  <w:marLeft w:val="0"/>
                  <w:marRight w:val="0"/>
                  <w:marTop w:val="0"/>
                  <w:marBottom w:val="0"/>
                  <w:divBdr>
                    <w:top w:val="none" w:sz="0" w:space="0" w:color="auto"/>
                    <w:left w:val="none" w:sz="0" w:space="0" w:color="auto"/>
                    <w:bottom w:val="none" w:sz="0" w:space="0" w:color="auto"/>
                    <w:right w:val="none" w:sz="0" w:space="0" w:color="auto"/>
                  </w:divBdr>
                </w:div>
                <w:div w:id="974725362">
                  <w:marLeft w:val="0"/>
                  <w:marRight w:val="0"/>
                  <w:marTop w:val="0"/>
                  <w:marBottom w:val="0"/>
                  <w:divBdr>
                    <w:top w:val="none" w:sz="0" w:space="0" w:color="auto"/>
                    <w:left w:val="none" w:sz="0" w:space="0" w:color="auto"/>
                    <w:bottom w:val="none" w:sz="0" w:space="0" w:color="auto"/>
                    <w:right w:val="none" w:sz="0" w:space="0" w:color="auto"/>
                  </w:divBdr>
                </w:div>
                <w:div w:id="2085182392">
                  <w:marLeft w:val="0"/>
                  <w:marRight w:val="0"/>
                  <w:marTop w:val="0"/>
                  <w:marBottom w:val="0"/>
                  <w:divBdr>
                    <w:top w:val="none" w:sz="0" w:space="0" w:color="auto"/>
                    <w:left w:val="none" w:sz="0" w:space="0" w:color="auto"/>
                    <w:bottom w:val="none" w:sz="0" w:space="0" w:color="auto"/>
                    <w:right w:val="none" w:sz="0" w:space="0" w:color="auto"/>
                  </w:divBdr>
                </w:div>
                <w:div w:id="1475023159">
                  <w:marLeft w:val="0"/>
                  <w:marRight w:val="0"/>
                  <w:marTop w:val="0"/>
                  <w:marBottom w:val="0"/>
                  <w:divBdr>
                    <w:top w:val="none" w:sz="0" w:space="0" w:color="auto"/>
                    <w:left w:val="none" w:sz="0" w:space="0" w:color="auto"/>
                    <w:bottom w:val="none" w:sz="0" w:space="0" w:color="auto"/>
                    <w:right w:val="none" w:sz="0" w:space="0" w:color="auto"/>
                  </w:divBdr>
                </w:div>
                <w:div w:id="1809080448">
                  <w:marLeft w:val="0"/>
                  <w:marRight w:val="0"/>
                  <w:marTop w:val="0"/>
                  <w:marBottom w:val="0"/>
                  <w:divBdr>
                    <w:top w:val="none" w:sz="0" w:space="0" w:color="auto"/>
                    <w:left w:val="none" w:sz="0" w:space="0" w:color="auto"/>
                    <w:bottom w:val="none" w:sz="0" w:space="0" w:color="auto"/>
                    <w:right w:val="none" w:sz="0" w:space="0" w:color="auto"/>
                  </w:divBdr>
                </w:div>
                <w:div w:id="1073698954">
                  <w:marLeft w:val="0"/>
                  <w:marRight w:val="0"/>
                  <w:marTop w:val="0"/>
                  <w:marBottom w:val="0"/>
                  <w:divBdr>
                    <w:top w:val="none" w:sz="0" w:space="0" w:color="auto"/>
                    <w:left w:val="none" w:sz="0" w:space="0" w:color="auto"/>
                    <w:bottom w:val="none" w:sz="0" w:space="0" w:color="auto"/>
                    <w:right w:val="none" w:sz="0" w:space="0" w:color="auto"/>
                  </w:divBdr>
                </w:div>
                <w:div w:id="1370764205">
                  <w:marLeft w:val="0"/>
                  <w:marRight w:val="0"/>
                  <w:marTop w:val="0"/>
                  <w:marBottom w:val="0"/>
                  <w:divBdr>
                    <w:top w:val="none" w:sz="0" w:space="0" w:color="auto"/>
                    <w:left w:val="none" w:sz="0" w:space="0" w:color="auto"/>
                    <w:bottom w:val="none" w:sz="0" w:space="0" w:color="auto"/>
                    <w:right w:val="none" w:sz="0" w:space="0" w:color="auto"/>
                  </w:divBdr>
                </w:div>
                <w:div w:id="165369013">
                  <w:marLeft w:val="0"/>
                  <w:marRight w:val="0"/>
                  <w:marTop w:val="0"/>
                  <w:marBottom w:val="0"/>
                  <w:divBdr>
                    <w:top w:val="none" w:sz="0" w:space="0" w:color="auto"/>
                    <w:left w:val="none" w:sz="0" w:space="0" w:color="auto"/>
                    <w:bottom w:val="none" w:sz="0" w:space="0" w:color="auto"/>
                    <w:right w:val="none" w:sz="0" w:space="0" w:color="auto"/>
                  </w:divBdr>
                </w:div>
                <w:div w:id="920914748">
                  <w:marLeft w:val="0"/>
                  <w:marRight w:val="0"/>
                  <w:marTop w:val="0"/>
                  <w:marBottom w:val="0"/>
                  <w:divBdr>
                    <w:top w:val="none" w:sz="0" w:space="0" w:color="auto"/>
                    <w:left w:val="none" w:sz="0" w:space="0" w:color="auto"/>
                    <w:bottom w:val="none" w:sz="0" w:space="0" w:color="auto"/>
                    <w:right w:val="none" w:sz="0" w:space="0" w:color="auto"/>
                  </w:divBdr>
                </w:div>
                <w:div w:id="373510079">
                  <w:marLeft w:val="0"/>
                  <w:marRight w:val="0"/>
                  <w:marTop w:val="0"/>
                  <w:marBottom w:val="0"/>
                  <w:divBdr>
                    <w:top w:val="none" w:sz="0" w:space="0" w:color="auto"/>
                    <w:left w:val="none" w:sz="0" w:space="0" w:color="auto"/>
                    <w:bottom w:val="none" w:sz="0" w:space="0" w:color="auto"/>
                    <w:right w:val="none" w:sz="0" w:space="0" w:color="auto"/>
                  </w:divBdr>
                </w:div>
                <w:div w:id="2074935440">
                  <w:marLeft w:val="0"/>
                  <w:marRight w:val="0"/>
                  <w:marTop w:val="0"/>
                  <w:marBottom w:val="0"/>
                  <w:divBdr>
                    <w:top w:val="none" w:sz="0" w:space="0" w:color="auto"/>
                    <w:left w:val="none" w:sz="0" w:space="0" w:color="auto"/>
                    <w:bottom w:val="none" w:sz="0" w:space="0" w:color="auto"/>
                    <w:right w:val="none" w:sz="0" w:space="0" w:color="auto"/>
                  </w:divBdr>
                </w:div>
                <w:div w:id="663164178">
                  <w:marLeft w:val="0"/>
                  <w:marRight w:val="0"/>
                  <w:marTop w:val="0"/>
                  <w:marBottom w:val="0"/>
                  <w:divBdr>
                    <w:top w:val="none" w:sz="0" w:space="0" w:color="auto"/>
                    <w:left w:val="none" w:sz="0" w:space="0" w:color="auto"/>
                    <w:bottom w:val="none" w:sz="0" w:space="0" w:color="auto"/>
                    <w:right w:val="none" w:sz="0" w:space="0" w:color="auto"/>
                  </w:divBdr>
                </w:div>
                <w:div w:id="1572689263">
                  <w:marLeft w:val="0"/>
                  <w:marRight w:val="0"/>
                  <w:marTop w:val="0"/>
                  <w:marBottom w:val="0"/>
                  <w:divBdr>
                    <w:top w:val="none" w:sz="0" w:space="0" w:color="auto"/>
                    <w:left w:val="none" w:sz="0" w:space="0" w:color="auto"/>
                    <w:bottom w:val="none" w:sz="0" w:space="0" w:color="auto"/>
                    <w:right w:val="none" w:sz="0" w:space="0" w:color="auto"/>
                  </w:divBdr>
                </w:div>
                <w:div w:id="340283783">
                  <w:marLeft w:val="0"/>
                  <w:marRight w:val="0"/>
                  <w:marTop w:val="0"/>
                  <w:marBottom w:val="0"/>
                  <w:divBdr>
                    <w:top w:val="none" w:sz="0" w:space="0" w:color="auto"/>
                    <w:left w:val="none" w:sz="0" w:space="0" w:color="auto"/>
                    <w:bottom w:val="none" w:sz="0" w:space="0" w:color="auto"/>
                    <w:right w:val="none" w:sz="0" w:space="0" w:color="auto"/>
                  </w:divBdr>
                </w:div>
                <w:div w:id="1219363305">
                  <w:marLeft w:val="0"/>
                  <w:marRight w:val="0"/>
                  <w:marTop w:val="0"/>
                  <w:marBottom w:val="0"/>
                  <w:divBdr>
                    <w:top w:val="none" w:sz="0" w:space="0" w:color="auto"/>
                    <w:left w:val="none" w:sz="0" w:space="0" w:color="auto"/>
                    <w:bottom w:val="none" w:sz="0" w:space="0" w:color="auto"/>
                    <w:right w:val="none" w:sz="0" w:space="0" w:color="auto"/>
                  </w:divBdr>
                </w:div>
                <w:div w:id="1398897765">
                  <w:marLeft w:val="0"/>
                  <w:marRight w:val="0"/>
                  <w:marTop w:val="0"/>
                  <w:marBottom w:val="0"/>
                  <w:divBdr>
                    <w:top w:val="none" w:sz="0" w:space="0" w:color="auto"/>
                    <w:left w:val="none" w:sz="0" w:space="0" w:color="auto"/>
                    <w:bottom w:val="none" w:sz="0" w:space="0" w:color="auto"/>
                    <w:right w:val="none" w:sz="0" w:space="0" w:color="auto"/>
                  </w:divBdr>
                </w:div>
                <w:div w:id="1820270222">
                  <w:marLeft w:val="0"/>
                  <w:marRight w:val="0"/>
                  <w:marTop w:val="0"/>
                  <w:marBottom w:val="0"/>
                  <w:divBdr>
                    <w:top w:val="none" w:sz="0" w:space="0" w:color="auto"/>
                    <w:left w:val="none" w:sz="0" w:space="0" w:color="auto"/>
                    <w:bottom w:val="none" w:sz="0" w:space="0" w:color="auto"/>
                    <w:right w:val="none" w:sz="0" w:space="0" w:color="auto"/>
                  </w:divBdr>
                </w:div>
                <w:div w:id="1110465501">
                  <w:marLeft w:val="0"/>
                  <w:marRight w:val="0"/>
                  <w:marTop w:val="0"/>
                  <w:marBottom w:val="0"/>
                  <w:divBdr>
                    <w:top w:val="none" w:sz="0" w:space="0" w:color="auto"/>
                    <w:left w:val="none" w:sz="0" w:space="0" w:color="auto"/>
                    <w:bottom w:val="none" w:sz="0" w:space="0" w:color="auto"/>
                    <w:right w:val="none" w:sz="0" w:space="0" w:color="auto"/>
                  </w:divBdr>
                </w:div>
                <w:div w:id="1547833161">
                  <w:marLeft w:val="0"/>
                  <w:marRight w:val="0"/>
                  <w:marTop w:val="0"/>
                  <w:marBottom w:val="0"/>
                  <w:divBdr>
                    <w:top w:val="none" w:sz="0" w:space="0" w:color="auto"/>
                    <w:left w:val="none" w:sz="0" w:space="0" w:color="auto"/>
                    <w:bottom w:val="none" w:sz="0" w:space="0" w:color="auto"/>
                    <w:right w:val="none" w:sz="0" w:space="0" w:color="auto"/>
                  </w:divBdr>
                </w:div>
                <w:div w:id="1740864338">
                  <w:marLeft w:val="0"/>
                  <w:marRight w:val="0"/>
                  <w:marTop w:val="0"/>
                  <w:marBottom w:val="0"/>
                  <w:divBdr>
                    <w:top w:val="none" w:sz="0" w:space="0" w:color="auto"/>
                    <w:left w:val="none" w:sz="0" w:space="0" w:color="auto"/>
                    <w:bottom w:val="none" w:sz="0" w:space="0" w:color="auto"/>
                    <w:right w:val="none" w:sz="0" w:space="0" w:color="auto"/>
                  </w:divBdr>
                </w:div>
                <w:div w:id="803080429">
                  <w:marLeft w:val="0"/>
                  <w:marRight w:val="0"/>
                  <w:marTop w:val="0"/>
                  <w:marBottom w:val="0"/>
                  <w:divBdr>
                    <w:top w:val="none" w:sz="0" w:space="0" w:color="auto"/>
                    <w:left w:val="none" w:sz="0" w:space="0" w:color="auto"/>
                    <w:bottom w:val="none" w:sz="0" w:space="0" w:color="auto"/>
                    <w:right w:val="none" w:sz="0" w:space="0" w:color="auto"/>
                  </w:divBdr>
                </w:div>
                <w:div w:id="1686130130">
                  <w:marLeft w:val="0"/>
                  <w:marRight w:val="0"/>
                  <w:marTop w:val="0"/>
                  <w:marBottom w:val="0"/>
                  <w:divBdr>
                    <w:top w:val="none" w:sz="0" w:space="0" w:color="auto"/>
                    <w:left w:val="none" w:sz="0" w:space="0" w:color="auto"/>
                    <w:bottom w:val="none" w:sz="0" w:space="0" w:color="auto"/>
                    <w:right w:val="none" w:sz="0" w:space="0" w:color="auto"/>
                  </w:divBdr>
                </w:div>
                <w:div w:id="2125734269">
                  <w:marLeft w:val="0"/>
                  <w:marRight w:val="0"/>
                  <w:marTop w:val="0"/>
                  <w:marBottom w:val="0"/>
                  <w:divBdr>
                    <w:top w:val="none" w:sz="0" w:space="0" w:color="auto"/>
                    <w:left w:val="none" w:sz="0" w:space="0" w:color="auto"/>
                    <w:bottom w:val="none" w:sz="0" w:space="0" w:color="auto"/>
                    <w:right w:val="none" w:sz="0" w:space="0" w:color="auto"/>
                  </w:divBdr>
                </w:div>
                <w:div w:id="1555313177">
                  <w:marLeft w:val="0"/>
                  <w:marRight w:val="0"/>
                  <w:marTop w:val="0"/>
                  <w:marBottom w:val="0"/>
                  <w:divBdr>
                    <w:top w:val="none" w:sz="0" w:space="0" w:color="auto"/>
                    <w:left w:val="none" w:sz="0" w:space="0" w:color="auto"/>
                    <w:bottom w:val="none" w:sz="0" w:space="0" w:color="auto"/>
                    <w:right w:val="none" w:sz="0" w:space="0" w:color="auto"/>
                  </w:divBdr>
                </w:div>
                <w:div w:id="2006928944">
                  <w:marLeft w:val="0"/>
                  <w:marRight w:val="0"/>
                  <w:marTop w:val="0"/>
                  <w:marBottom w:val="0"/>
                  <w:divBdr>
                    <w:top w:val="none" w:sz="0" w:space="0" w:color="auto"/>
                    <w:left w:val="none" w:sz="0" w:space="0" w:color="auto"/>
                    <w:bottom w:val="none" w:sz="0" w:space="0" w:color="auto"/>
                    <w:right w:val="none" w:sz="0" w:space="0" w:color="auto"/>
                  </w:divBdr>
                </w:div>
                <w:div w:id="636103443">
                  <w:marLeft w:val="0"/>
                  <w:marRight w:val="0"/>
                  <w:marTop w:val="0"/>
                  <w:marBottom w:val="0"/>
                  <w:divBdr>
                    <w:top w:val="none" w:sz="0" w:space="0" w:color="auto"/>
                    <w:left w:val="none" w:sz="0" w:space="0" w:color="auto"/>
                    <w:bottom w:val="none" w:sz="0" w:space="0" w:color="auto"/>
                    <w:right w:val="none" w:sz="0" w:space="0" w:color="auto"/>
                  </w:divBdr>
                </w:div>
                <w:div w:id="179273672">
                  <w:marLeft w:val="0"/>
                  <w:marRight w:val="0"/>
                  <w:marTop w:val="0"/>
                  <w:marBottom w:val="0"/>
                  <w:divBdr>
                    <w:top w:val="none" w:sz="0" w:space="0" w:color="auto"/>
                    <w:left w:val="none" w:sz="0" w:space="0" w:color="auto"/>
                    <w:bottom w:val="none" w:sz="0" w:space="0" w:color="auto"/>
                    <w:right w:val="none" w:sz="0" w:space="0" w:color="auto"/>
                  </w:divBdr>
                </w:div>
                <w:div w:id="1164277941">
                  <w:marLeft w:val="0"/>
                  <w:marRight w:val="0"/>
                  <w:marTop w:val="0"/>
                  <w:marBottom w:val="0"/>
                  <w:divBdr>
                    <w:top w:val="none" w:sz="0" w:space="0" w:color="auto"/>
                    <w:left w:val="none" w:sz="0" w:space="0" w:color="auto"/>
                    <w:bottom w:val="none" w:sz="0" w:space="0" w:color="auto"/>
                    <w:right w:val="none" w:sz="0" w:space="0" w:color="auto"/>
                  </w:divBdr>
                </w:div>
                <w:div w:id="1378117596">
                  <w:marLeft w:val="0"/>
                  <w:marRight w:val="0"/>
                  <w:marTop w:val="0"/>
                  <w:marBottom w:val="0"/>
                  <w:divBdr>
                    <w:top w:val="none" w:sz="0" w:space="0" w:color="auto"/>
                    <w:left w:val="none" w:sz="0" w:space="0" w:color="auto"/>
                    <w:bottom w:val="none" w:sz="0" w:space="0" w:color="auto"/>
                    <w:right w:val="none" w:sz="0" w:space="0" w:color="auto"/>
                  </w:divBdr>
                </w:div>
                <w:div w:id="1997608679">
                  <w:marLeft w:val="0"/>
                  <w:marRight w:val="0"/>
                  <w:marTop w:val="0"/>
                  <w:marBottom w:val="0"/>
                  <w:divBdr>
                    <w:top w:val="none" w:sz="0" w:space="0" w:color="auto"/>
                    <w:left w:val="none" w:sz="0" w:space="0" w:color="auto"/>
                    <w:bottom w:val="none" w:sz="0" w:space="0" w:color="auto"/>
                    <w:right w:val="none" w:sz="0" w:space="0" w:color="auto"/>
                  </w:divBdr>
                </w:div>
                <w:div w:id="553925930">
                  <w:marLeft w:val="0"/>
                  <w:marRight w:val="0"/>
                  <w:marTop w:val="0"/>
                  <w:marBottom w:val="0"/>
                  <w:divBdr>
                    <w:top w:val="none" w:sz="0" w:space="0" w:color="auto"/>
                    <w:left w:val="none" w:sz="0" w:space="0" w:color="auto"/>
                    <w:bottom w:val="none" w:sz="0" w:space="0" w:color="auto"/>
                    <w:right w:val="none" w:sz="0" w:space="0" w:color="auto"/>
                  </w:divBdr>
                </w:div>
                <w:div w:id="534775866">
                  <w:marLeft w:val="0"/>
                  <w:marRight w:val="0"/>
                  <w:marTop w:val="0"/>
                  <w:marBottom w:val="0"/>
                  <w:divBdr>
                    <w:top w:val="none" w:sz="0" w:space="0" w:color="auto"/>
                    <w:left w:val="none" w:sz="0" w:space="0" w:color="auto"/>
                    <w:bottom w:val="none" w:sz="0" w:space="0" w:color="auto"/>
                    <w:right w:val="none" w:sz="0" w:space="0" w:color="auto"/>
                  </w:divBdr>
                </w:div>
                <w:div w:id="585457636">
                  <w:marLeft w:val="0"/>
                  <w:marRight w:val="0"/>
                  <w:marTop w:val="0"/>
                  <w:marBottom w:val="0"/>
                  <w:divBdr>
                    <w:top w:val="none" w:sz="0" w:space="0" w:color="auto"/>
                    <w:left w:val="none" w:sz="0" w:space="0" w:color="auto"/>
                    <w:bottom w:val="none" w:sz="0" w:space="0" w:color="auto"/>
                    <w:right w:val="none" w:sz="0" w:space="0" w:color="auto"/>
                  </w:divBdr>
                </w:div>
                <w:div w:id="1125007227">
                  <w:marLeft w:val="0"/>
                  <w:marRight w:val="0"/>
                  <w:marTop w:val="0"/>
                  <w:marBottom w:val="0"/>
                  <w:divBdr>
                    <w:top w:val="none" w:sz="0" w:space="0" w:color="auto"/>
                    <w:left w:val="none" w:sz="0" w:space="0" w:color="auto"/>
                    <w:bottom w:val="none" w:sz="0" w:space="0" w:color="auto"/>
                    <w:right w:val="none" w:sz="0" w:space="0" w:color="auto"/>
                  </w:divBdr>
                </w:div>
                <w:div w:id="1963800102">
                  <w:marLeft w:val="0"/>
                  <w:marRight w:val="0"/>
                  <w:marTop w:val="0"/>
                  <w:marBottom w:val="0"/>
                  <w:divBdr>
                    <w:top w:val="none" w:sz="0" w:space="0" w:color="auto"/>
                    <w:left w:val="none" w:sz="0" w:space="0" w:color="auto"/>
                    <w:bottom w:val="none" w:sz="0" w:space="0" w:color="auto"/>
                    <w:right w:val="none" w:sz="0" w:space="0" w:color="auto"/>
                  </w:divBdr>
                </w:div>
                <w:div w:id="1437022404">
                  <w:marLeft w:val="0"/>
                  <w:marRight w:val="0"/>
                  <w:marTop w:val="0"/>
                  <w:marBottom w:val="0"/>
                  <w:divBdr>
                    <w:top w:val="none" w:sz="0" w:space="0" w:color="auto"/>
                    <w:left w:val="none" w:sz="0" w:space="0" w:color="auto"/>
                    <w:bottom w:val="none" w:sz="0" w:space="0" w:color="auto"/>
                    <w:right w:val="none" w:sz="0" w:space="0" w:color="auto"/>
                  </w:divBdr>
                </w:div>
                <w:div w:id="1305164779">
                  <w:marLeft w:val="0"/>
                  <w:marRight w:val="0"/>
                  <w:marTop w:val="0"/>
                  <w:marBottom w:val="0"/>
                  <w:divBdr>
                    <w:top w:val="none" w:sz="0" w:space="0" w:color="auto"/>
                    <w:left w:val="none" w:sz="0" w:space="0" w:color="auto"/>
                    <w:bottom w:val="none" w:sz="0" w:space="0" w:color="auto"/>
                    <w:right w:val="none" w:sz="0" w:space="0" w:color="auto"/>
                  </w:divBdr>
                </w:div>
                <w:div w:id="933243014">
                  <w:marLeft w:val="0"/>
                  <w:marRight w:val="0"/>
                  <w:marTop w:val="0"/>
                  <w:marBottom w:val="0"/>
                  <w:divBdr>
                    <w:top w:val="none" w:sz="0" w:space="0" w:color="auto"/>
                    <w:left w:val="none" w:sz="0" w:space="0" w:color="auto"/>
                    <w:bottom w:val="none" w:sz="0" w:space="0" w:color="auto"/>
                    <w:right w:val="none" w:sz="0" w:space="0" w:color="auto"/>
                  </w:divBdr>
                </w:div>
                <w:div w:id="815071969">
                  <w:marLeft w:val="0"/>
                  <w:marRight w:val="0"/>
                  <w:marTop w:val="0"/>
                  <w:marBottom w:val="0"/>
                  <w:divBdr>
                    <w:top w:val="none" w:sz="0" w:space="0" w:color="auto"/>
                    <w:left w:val="none" w:sz="0" w:space="0" w:color="auto"/>
                    <w:bottom w:val="none" w:sz="0" w:space="0" w:color="auto"/>
                    <w:right w:val="none" w:sz="0" w:space="0" w:color="auto"/>
                  </w:divBdr>
                </w:div>
                <w:div w:id="103967295">
                  <w:marLeft w:val="0"/>
                  <w:marRight w:val="0"/>
                  <w:marTop w:val="0"/>
                  <w:marBottom w:val="0"/>
                  <w:divBdr>
                    <w:top w:val="none" w:sz="0" w:space="0" w:color="auto"/>
                    <w:left w:val="none" w:sz="0" w:space="0" w:color="auto"/>
                    <w:bottom w:val="none" w:sz="0" w:space="0" w:color="auto"/>
                    <w:right w:val="none" w:sz="0" w:space="0" w:color="auto"/>
                  </w:divBdr>
                </w:div>
                <w:div w:id="566455326">
                  <w:marLeft w:val="0"/>
                  <w:marRight w:val="0"/>
                  <w:marTop w:val="0"/>
                  <w:marBottom w:val="0"/>
                  <w:divBdr>
                    <w:top w:val="none" w:sz="0" w:space="0" w:color="auto"/>
                    <w:left w:val="none" w:sz="0" w:space="0" w:color="auto"/>
                    <w:bottom w:val="none" w:sz="0" w:space="0" w:color="auto"/>
                    <w:right w:val="none" w:sz="0" w:space="0" w:color="auto"/>
                  </w:divBdr>
                </w:div>
                <w:div w:id="1427269321">
                  <w:marLeft w:val="0"/>
                  <w:marRight w:val="0"/>
                  <w:marTop w:val="0"/>
                  <w:marBottom w:val="0"/>
                  <w:divBdr>
                    <w:top w:val="none" w:sz="0" w:space="0" w:color="auto"/>
                    <w:left w:val="none" w:sz="0" w:space="0" w:color="auto"/>
                    <w:bottom w:val="none" w:sz="0" w:space="0" w:color="auto"/>
                    <w:right w:val="none" w:sz="0" w:space="0" w:color="auto"/>
                  </w:divBdr>
                </w:div>
                <w:div w:id="124715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46568">
          <w:marLeft w:val="0"/>
          <w:marRight w:val="0"/>
          <w:marTop w:val="0"/>
          <w:marBottom w:val="0"/>
          <w:divBdr>
            <w:top w:val="none" w:sz="0" w:space="0" w:color="auto"/>
            <w:left w:val="none" w:sz="0" w:space="0" w:color="auto"/>
            <w:bottom w:val="none" w:sz="0" w:space="0" w:color="auto"/>
            <w:right w:val="none" w:sz="0" w:space="0" w:color="auto"/>
          </w:divBdr>
          <w:divsChild>
            <w:div w:id="1505514034">
              <w:marLeft w:val="0"/>
              <w:marRight w:val="0"/>
              <w:marTop w:val="0"/>
              <w:marBottom w:val="0"/>
              <w:divBdr>
                <w:top w:val="none" w:sz="0" w:space="0" w:color="auto"/>
                <w:left w:val="none" w:sz="0" w:space="0" w:color="auto"/>
                <w:bottom w:val="none" w:sz="0" w:space="0" w:color="auto"/>
                <w:right w:val="none" w:sz="0" w:space="0" w:color="auto"/>
              </w:divBdr>
              <w:divsChild>
                <w:div w:id="1338654947">
                  <w:marLeft w:val="0"/>
                  <w:marRight w:val="0"/>
                  <w:marTop w:val="0"/>
                  <w:marBottom w:val="0"/>
                  <w:divBdr>
                    <w:top w:val="none" w:sz="0" w:space="0" w:color="auto"/>
                    <w:left w:val="none" w:sz="0" w:space="0" w:color="auto"/>
                    <w:bottom w:val="none" w:sz="0" w:space="0" w:color="auto"/>
                    <w:right w:val="none" w:sz="0" w:space="0" w:color="auto"/>
                  </w:divBdr>
                </w:div>
                <w:div w:id="1435901189">
                  <w:marLeft w:val="0"/>
                  <w:marRight w:val="0"/>
                  <w:marTop w:val="0"/>
                  <w:marBottom w:val="0"/>
                  <w:divBdr>
                    <w:top w:val="none" w:sz="0" w:space="0" w:color="auto"/>
                    <w:left w:val="none" w:sz="0" w:space="0" w:color="auto"/>
                    <w:bottom w:val="none" w:sz="0" w:space="0" w:color="auto"/>
                    <w:right w:val="none" w:sz="0" w:space="0" w:color="auto"/>
                  </w:divBdr>
                </w:div>
                <w:div w:id="1747418625">
                  <w:marLeft w:val="0"/>
                  <w:marRight w:val="0"/>
                  <w:marTop w:val="0"/>
                  <w:marBottom w:val="0"/>
                  <w:divBdr>
                    <w:top w:val="none" w:sz="0" w:space="0" w:color="auto"/>
                    <w:left w:val="none" w:sz="0" w:space="0" w:color="auto"/>
                    <w:bottom w:val="none" w:sz="0" w:space="0" w:color="auto"/>
                    <w:right w:val="none" w:sz="0" w:space="0" w:color="auto"/>
                  </w:divBdr>
                </w:div>
                <w:div w:id="569199180">
                  <w:marLeft w:val="0"/>
                  <w:marRight w:val="0"/>
                  <w:marTop w:val="0"/>
                  <w:marBottom w:val="0"/>
                  <w:divBdr>
                    <w:top w:val="none" w:sz="0" w:space="0" w:color="auto"/>
                    <w:left w:val="none" w:sz="0" w:space="0" w:color="auto"/>
                    <w:bottom w:val="none" w:sz="0" w:space="0" w:color="auto"/>
                    <w:right w:val="none" w:sz="0" w:space="0" w:color="auto"/>
                  </w:divBdr>
                </w:div>
                <w:div w:id="1915510003">
                  <w:marLeft w:val="0"/>
                  <w:marRight w:val="0"/>
                  <w:marTop w:val="0"/>
                  <w:marBottom w:val="0"/>
                  <w:divBdr>
                    <w:top w:val="none" w:sz="0" w:space="0" w:color="auto"/>
                    <w:left w:val="none" w:sz="0" w:space="0" w:color="auto"/>
                    <w:bottom w:val="none" w:sz="0" w:space="0" w:color="auto"/>
                    <w:right w:val="none" w:sz="0" w:space="0" w:color="auto"/>
                  </w:divBdr>
                </w:div>
                <w:div w:id="59716964">
                  <w:marLeft w:val="0"/>
                  <w:marRight w:val="0"/>
                  <w:marTop w:val="0"/>
                  <w:marBottom w:val="0"/>
                  <w:divBdr>
                    <w:top w:val="none" w:sz="0" w:space="0" w:color="auto"/>
                    <w:left w:val="none" w:sz="0" w:space="0" w:color="auto"/>
                    <w:bottom w:val="none" w:sz="0" w:space="0" w:color="auto"/>
                    <w:right w:val="none" w:sz="0" w:space="0" w:color="auto"/>
                  </w:divBdr>
                </w:div>
                <w:div w:id="1116170705">
                  <w:marLeft w:val="0"/>
                  <w:marRight w:val="0"/>
                  <w:marTop w:val="0"/>
                  <w:marBottom w:val="0"/>
                  <w:divBdr>
                    <w:top w:val="none" w:sz="0" w:space="0" w:color="auto"/>
                    <w:left w:val="none" w:sz="0" w:space="0" w:color="auto"/>
                    <w:bottom w:val="none" w:sz="0" w:space="0" w:color="auto"/>
                    <w:right w:val="none" w:sz="0" w:space="0" w:color="auto"/>
                  </w:divBdr>
                </w:div>
                <w:div w:id="574048565">
                  <w:marLeft w:val="0"/>
                  <w:marRight w:val="0"/>
                  <w:marTop w:val="0"/>
                  <w:marBottom w:val="0"/>
                  <w:divBdr>
                    <w:top w:val="none" w:sz="0" w:space="0" w:color="auto"/>
                    <w:left w:val="none" w:sz="0" w:space="0" w:color="auto"/>
                    <w:bottom w:val="none" w:sz="0" w:space="0" w:color="auto"/>
                    <w:right w:val="none" w:sz="0" w:space="0" w:color="auto"/>
                  </w:divBdr>
                </w:div>
                <w:div w:id="388504297">
                  <w:marLeft w:val="0"/>
                  <w:marRight w:val="0"/>
                  <w:marTop w:val="0"/>
                  <w:marBottom w:val="0"/>
                  <w:divBdr>
                    <w:top w:val="none" w:sz="0" w:space="0" w:color="auto"/>
                    <w:left w:val="none" w:sz="0" w:space="0" w:color="auto"/>
                    <w:bottom w:val="none" w:sz="0" w:space="0" w:color="auto"/>
                    <w:right w:val="none" w:sz="0" w:space="0" w:color="auto"/>
                  </w:divBdr>
                </w:div>
                <w:div w:id="1749040166">
                  <w:marLeft w:val="0"/>
                  <w:marRight w:val="0"/>
                  <w:marTop w:val="0"/>
                  <w:marBottom w:val="0"/>
                  <w:divBdr>
                    <w:top w:val="none" w:sz="0" w:space="0" w:color="auto"/>
                    <w:left w:val="none" w:sz="0" w:space="0" w:color="auto"/>
                    <w:bottom w:val="none" w:sz="0" w:space="0" w:color="auto"/>
                    <w:right w:val="none" w:sz="0" w:space="0" w:color="auto"/>
                  </w:divBdr>
                </w:div>
                <w:div w:id="568732552">
                  <w:marLeft w:val="0"/>
                  <w:marRight w:val="0"/>
                  <w:marTop w:val="0"/>
                  <w:marBottom w:val="0"/>
                  <w:divBdr>
                    <w:top w:val="none" w:sz="0" w:space="0" w:color="auto"/>
                    <w:left w:val="none" w:sz="0" w:space="0" w:color="auto"/>
                    <w:bottom w:val="none" w:sz="0" w:space="0" w:color="auto"/>
                    <w:right w:val="none" w:sz="0" w:space="0" w:color="auto"/>
                  </w:divBdr>
                </w:div>
                <w:div w:id="92096389">
                  <w:marLeft w:val="0"/>
                  <w:marRight w:val="0"/>
                  <w:marTop w:val="0"/>
                  <w:marBottom w:val="0"/>
                  <w:divBdr>
                    <w:top w:val="none" w:sz="0" w:space="0" w:color="auto"/>
                    <w:left w:val="none" w:sz="0" w:space="0" w:color="auto"/>
                    <w:bottom w:val="none" w:sz="0" w:space="0" w:color="auto"/>
                    <w:right w:val="none" w:sz="0" w:space="0" w:color="auto"/>
                  </w:divBdr>
                </w:div>
                <w:div w:id="1201896498">
                  <w:marLeft w:val="0"/>
                  <w:marRight w:val="0"/>
                  <w:marTop w:val="0"/>
                  <w:marBottom w:val="0"/>
                  <w:divBdr>
                    <w:top w:val="none" w:sz="0" w:space="0" w:color="auto"/>
                    <w:left w:val="none" w:sz="0" w:space="0" w:color="auto"/>
                    <w:bottom w:val="none" w:sz="0" w:space="0" w:color="auto"/>
                    <w:right w:val="none" w:sz="0" w:space="0" w:color="auto"/>
                  </w:divBdr>
                </w:div>
                <w:div w:id="650208776">
                  <w:marLeft w:val="0"/>
                  <w:marRight w:val="0"/>
                  <w:marTop w:val="0"/>
                  <w:marBottom w:val="0"/>
                  <w:divBdr>
                    <w:top w:val="none" w:sz="0" w:space="0" w:color="auto"/>
                    <w:left w:val="none" w:sz="0" w:space="0" w:color="auto"/>
                    <w:bottom w:val="none" w:sz="0" w:space="0" w:color="auto"/>
                    <w:right w:val="none" w:sz="0" w:space="0" w:color="auto"/>
                  </w:divBdr>
                </w:div>
                <w:div w:id="1421835112">
                  <w:marLeft w:val="0"/>
                  <w:marRight w:val="0"/>
                  <w:marTop w:val="0"/>
                  <w:marBottom w:val="0"/>
                  <w:divBdr>
                    <w:top w:val="none" w:sz="0" w:space="0" w:color="auto"/>
                    <w:left w:val="none" w:sz="0" w:space="0" w:color="auto"/>
                    <w:bottom w:val="none" w:sz="0" w:space="0" w:color="auto"/>
                    <w:right w:val="none" w:sz="0" w:space="0" w:color="auto"/>
                  </w:divBdr>
                </w:div>
                <w:div w:id="1724983688">
                  <w:marLeft w:val="0"/>
                  <w:marRight w:val="0"/>
                  <w:marTop w:val="0"/>
                  <w:marBottom w:val="0"/>
                  <w:divBdr>
                    <w:top w:val="none" w:sz="0" w:space="0" w:color="auto"/>
                    <w:left w:val="none" w:sz="0" w:space="0" w:color="auto"/>
                    <w:bottom w:val="none" w:sz="0" w:space="0" w:color="auto"/>
                    <w:right w:val="none" w:sz="0" w:space="0" w:color="auto"/>
                  </w:divBdr>
                </w:div>
                <w:div w:id="1836845249">
                  <w:marLeft w:val="0"/>
                  <w:marRight w:val="0"/>
                  <w:marTop w:val="0"/>
                  <w:marBottom w:val="0"/>
                  <w:divBdr>
                    <w:top w:val="none" w:sz="0" w:space="0" w:color="auto"/>
                    <w:left w:val="none" w:sz="0" w:space="0" w:color="auto"/>
                    <w:bottom w:val="none" w:sz="0" w:space="0" w:color="auto"/>
                    <w:right w:val="none" w:sz="0" w:space="0" w:color="auto"/>
                  </w:divBdr>
                </w:div>
                <w:div w:id="1887063119">
                  <w:marLeft w:val="0"/>
                  <w:marRight w:val="0"/>
                  <w:marTop w:val="0"/>
                  <w:marBottom w:val="0"/>
                  <w:divBdr>
                    <w:top w:val="none" w:sz="0" w:space="0" w:color="auto"/>
                    <w:left w:val="none" w:sz="0" w:space="0" w:color="auto"/>
                    <w:bottom w:val="none" w:sz="0" w:space="0" w:color="auto"/>
                    <w:right w:val="none" w:sz="0" w:space="0" w:color="auto"/>
                  </w:divBdr>
                </w:div>
                <w:div w:id="466704548">
                  <w:marLeft w:val="0"/>
                  <w:marRight w:val="0"/>
                  <w:marTop w:val="0"/>
                  <w:marBottom w:val="0"/>
                  <w:divBdr>
                    <w:top w:val="none" w:sz="0" w:space="0" w:color="auto"/>
                    <w:left w:val="none" w:sz="0" w:space="0" w:color="auto"/>
                    <w:bottom w:val="none" w:sz="0" w:space="0" w:color="auto"/>
                    <w:right w:val="none" w:sz="0" w:space="0" w:color="auto"/>
                  </w:divBdr>
                </w:div>
                <w:div w:id="657152168">
                  <w:marLeft w:val="0"/>
                  <w:marRight w:val="0"/>
                  <w:marTop w:val="0"/>
                  <w:marBottom w:val="0"/>
                  <w:divBdr>
                    <w:top w:val="none" w:sz="0" w:space="0" w:color="auto"/>
                    <w:left w:val="none" w:sz="0" w:space="0" w:color="auto"/>
                    <w:bottom w:val="none" w:sz="0" w:space="0" w:color="auto"/>
                    <w:right w:val="none" w:sz="0" w:space="0" w:color="auto"/>
                  </w:divBdr>
                </w:div>
                <w:div w:id="1520048681">
                  <w:marLeft w:val="0"/>
                  <w:marRight w:val="0"/>
                  <w:marTop w:val="0"/>
                  <w:marBottom w:val="0"/>
                  <w:divBdr>
                    <w:top w:val="none" w:sz="0" w:space="0" w:color="auto"/>
                    <w:left w:val="none" w:sz="0" w:space="0" w:color="auto"/>
                    <w:bottom w:val="none" w:sz="0" w:space="0" w:color="auto"/>
                    <w:right w:val="none" w:sz="0" w:space="0" w:color="auto"/>
                  </w:divBdr>
                </w:div>
                <w:div w:id="682708316">
                  <w:marLeft w:val="0"/>
                  <w:marRight w:val="0"/>
                  <w:marTop w:val="0"/>
                  <w:marBottom w:val="0"/>
                  <w:divBdr>
                    <w:top w:val="none" w:sz="0" w:space="0" w:color="auto"/>
                    <w:left w:val="none" w:sz="0" w:space="0" w:color="auto"/>
                    <w:bottom w:val="none" w:sz="0" w:space="0" w:color="auto"/>
                    <w:right w:val="none" w:sz="0" w:space="0" w:color="auto"/>
                  </w:divBdr>
                </w:div>
                <w:div w:id="1649089133">
                  <w:marLeft w:val="0"/>
                  <w:marRight w:val="0"/>
                  <w:marTop w:val="0"/>
                  <w:marBottom w:val="0"/>
                  <w:divBdr>
                    <w:top w:val="none" w:sz="0" w:space="0" w:color="auto"/>
                    <w:left w:val="none" w:sz="0" w:space="0" w:color="auto"/>
                    <w:bottom w:val="none" w:sz="0" w:space="0" w:color="auto"/>
                    <w:right w:val="none" w:sz="0" w:space="0" w:color="auto"/>
                  </w:divBdr>
                </w:div>
                <w:div w:id="1609463535">
                  <w:marLeft w:val="0"/>
                  <w:marRight w:val="0"/>
                  <w:marTop w:val="0"/>
                  <w:marBottom w:val="0"/>
                  <w:divBdr>
                    <w:top w:val="none" w:sz="0" w:space="0" w:color="auto"/>
                    <w:left w:val="none" w:sz="0" w:space="0" w:color="auto"/>
                    <w:bottom w:val="none" w:sz="0" w:space="0" w:color="auto"/>
                    <w:right w:val="none" w:sz="0" w:space="0" w:color="auto"/>
                  </w:divBdr>
                </w:div>
                <w:div w:id="1604264693">
                  <w:marLeft w:val="0"/>
                  <w:marRight w:val="0"/>
                  <w:marTop w:val="0"/>
                  <w:marBottom w:val="0"/>
                  <w:divBdr>
                    <w:top w:val="none" w:sz="0" w:space="0" w:color="auto"/>
                    <w:left w:val="none" w:sz="0" w:space="0" w:color="auto"/>
                    <w:bottom w:val="none" w:sz="0" w:space="0" w:color="auto"/>
                    <w:right w:val="none" w:sz="0" w:space="0" w:color="auto"/>
                  </w:divBdr>
                </w:div>
                <w:div w:id="279731108">
                  <w:marLeft w:val="0"/>
                  <w:marRight w:val="0"/>
                  <w:marTop w:val="0"/>
                  <w:marBottom w:val="0"/>
                  <w:divBdr>
                    <w:top w:val="none" w:sz="0" w:space="0" w:color="auto"/>
                    <w:left w:val="none" w:sz="0" w:space="0" w:color="auto"/>
                    <w:bottom w:val="none" w:sz="0" w:space="0" w:color="auto"/>
                    <w:right w:val="none" w:sz="0" w:space="0" w:color="auto"/>
                  </w:divBdr>
                </w:div>
                <w:div w:id="1401170830">
                  <w:marLeft w:val="0"/>
                  <w:marRight w:val="0"/>
                  <w:marTop w:val="0"/>
                  <w:marBottom w:val="0"/>
                  <w:divBdr>
                    <w:top w:val="none" w:sz="0" w:space="0" w:color="auto"/>
                    <w:left w:val="none" w:sz="0" w:space="0" w:color="auto"/>
                    <w:bottom w:val="none" w:sz="0" w:space="0" w:color="auto"/>
                    <w:right w:val="none" w:sz="0" w:space="0" w:color="auto"/>
                  </w:divBdr>
                </w:div>
                <w:div w:id="1998991010">
                  <w:marLeft w:val="0"/>
                  <w:marRight w:val="0"/>
                  <w:marTop w:val="0"/>
                  <w:marBottom w:val="0"/>
                  <w:divBdr>
                    <w:top w:val="none" w:sz="0" w:space="0" w:color="auto"/>
                    <w:left w:val="none" w:sz="0" w:space="0" w:color="auto"/>
                    <w:bottom w:val="none" w:sz="0" w:space="0" w:color="auto"/>
                    <w:right w:val="none" w:sz="0" w:space="0" w:color="auto"/>
                  </w:divBdr>
                </w:div>
                <w:div w:id="588076122">
                  <w:marLeft w:val="0"/>
                  <w:marRight w:val="0"/>
                  <w:marTop w:val="0"/>
                  <w:marBottom w:val="0"/>
                  <w:divBdr>
                    <w:top w:val="none" w:sz="0" w:space="0" w:color="auto"/>
                    <w:left w:val="none" w:sz="0" w:space="0" w:color="auto"/>
                    <w:bottom w:val="none" w:sz="0" w:space="0" w:color="auto"/>
                    <w:right w:val="none" w:sz="0" w:space="0" w:color="auto"/>
                  </w:divBdr>
                </w:div>
                <w:div w:id="254049814">
                  <w:marLeft w:val="0"/>
                  <w:marRight w:val="0"/>
                  <w:marTop w:val="0"/>
                  <w:marBottom w:val="0"/>
                  <w:divBdr>
                    <w:top w:val="none" w:sz="0" w:space="0" w:color="auto"/>
                    <w:left w:val="none" w:sz="0" w:space="0" w:color="auto"/>
                    <w:bottom w:val="none" w:sz="0" w:space="0" w:color="auto"/>
                    <w:right w:val="none" w:sz="0" w:space="0" w:color="auto"/>
                  </w:divBdr>
                </w:div>
                <w:div w:id="1017460925">
                  <w:marLeft w:val="0"/>
                  <w:marRight w:val="0"/>
                  <w:marTop w:val="0"/>
                  <w:marBottom w:val="0"/>
                  <w:divBdr>
                    <w:top w:val="none" w:sz="0" w:space="0" w:color="auto"/>
                    <w:left w:val="none" w:sz="0" w:space="0" w:color="auto"/>
                    <w:bottom w:val="none" w:sz="0" w:space="0" w:color="auto"/>
                    <w:right w:val="none" w:sz="0" w:space="0" w:color="auto"/>
                  </w:divBdr>
                </w:div>
                <w:div w:id="1278634813">
                  <w:marLeft w:val="0"/>
                  <w:marRight w:val="0"/>
                  <w:marTop w:val="0"/>
                  <w:marBottom w:val="0"/>
                  <w:divBdr>
                    <w:top w:val="none" w:sz="0" w:space="0" w:color="auto"/>
                    <w:left w:val="none" w:sz="0" w:space="0" w:color="auto"/>
                    <w:bottom w:val="none" w:sz="0" w:space="0" w:color="auto"/>
                    <w:right w:val="none" w:sz="0" w:space="0" w:color="auto"/>
                  </w:divBdr>
                </w:div>
                <w:div w:id="922687656">
                  <w:marLeft w:val="0"/>
                  <w:marRight w:val="0"/>
                  <w:marTop w:val="0"/>
                  <w:marBottom w:val="0"/>
                  <w:divBdr>
                    <w:top w:val="none" w:sz="0" w:space="0" w:color="auto"/>
                    <w:left w:val="none" w:sz="0" w:space="0" w:color="auto"/>
                    <w:bottom w:val="none" w:sz="0" w:space="0" w:color="auto"/>
                    <w:right w:val="none" w:sz="0" w:space="0" w:color="auto"/>
                  </w:divBdr>
                </w:div>
                <w:div w:id="1798063223">
                  <w:marLeft w:val="0"/>
                  <w:marRight w:val="0"/>
                  <w:marTop w:val="0"/>
                  <w:marBottom w:val="0"/>
                  <w:divBdr>
                    <w:top w:val="none" w:sz="0" w:space="0" w:color="auto"/>
                    <w:left w:val="none" w:sz="0" w:space="0" w:color="auto"/>
                    <w:bottom w:val="none" w:sz="0" w:space="0" w:color="auto"/>
                    <w:right w:val="none" w:sz="0" w:space="0" w:color="auto"/>
                  </w:divBdr>
                </w:div>
                <w:div w:id="751505767">
                  <w:marLeft w:val="0"/>
                  <w:marRight w:val="0"/>
                  <w:marTop w:val="0"/>
                  <w:marBottom w:val="0"/>
                  <w:divBdr>
                    <w:top w:val="none" w:sz="0" w:space="0" w:color="auto"/>
                    <w:left w:val="none" w:sz="0" w:space="0" w:color="auto"/>
                    <w:bottom w:val="none" w:sz="0" w:space="0" w:color="auto"/>
                    <w:right w:val="none" w:sz="0" w:space="0" w:color="auto"/>
                  </w:divBdr>
                </w:div>
                <w:div w:id="455678237">
                  <w:marLeft w:val="0"/>
                  <w:marRight w:val="0"/>
                  <w:marTop w:val="0"/>
                  <w:marBottom w:val="0"/>
                  <w:divBdr>
                    <w:top w:val="none" w:sz="0" w:space="0" w:color="auto"/>
                    <w:left w:val="none" w:sz="0" w:space="0" w:color="auto"/>
                    <w:bottom w:val="none" w:sz="0" w:space="0" w:color="auto"/>
                    <w:right w:val="none" w:sz="0" w:space="0" w:color="auto"/>
                  </w:divBdr>
                </w:div>
                <w:div w:id="1933317838">
                  <w:marLeft w:val="0"/>
                  <w:marRight w:val="0"/>
                  <w:marTop w:val="0"/>
                  <w:marBottom w:val="0"/>
                  <w:divBdr>
                    <w:top w:val="none" w:sz="0" w:space="0" w:color="auto"/>
                    <w:left w:val="none" w:sz="0" w:space="0" w:color="auto"/>
                    <w:bottom w:val="none" w:sz="0" w:space="0" w:color="auto"/>
                    <w:right w:val="none" w:sz="0" w:space="0" w:color="auto"/>
                  </w:divBdr>
                </w:div>
                <w:div w:id="1484083264">
                  <w:marLeft w:val="0"/>
                  <w:marRight w:val="0"/>
                  <w:marTop w:val="0"/>
                  <w:marBottom w:val="0"/>
                  <w:divBdr>
                    <w:top w:val="none" w:sz="0" w:space="0" w:color="auto"/>
                    <w:left w:val="none" w:sz="0" w:space="0" w:color="auto"/>
                    <w:bottom w:val="none" w:sz="0" w:space="0" w:color="auto"/>
                    <w:right w:val="none" w:sz="0" w:space="0" w:color="auto"/>
                  </w:divBdr>
                </w:div>
                <w:div w:id="1176919274">
                  <w:marLeft w:val="0"/>
                  <w:marRight w:val="0"/>
                  <w:marTop w:val="0"/>
                  <w:marBottom w:val="0"/>
                  <w:divBdr>
                    <w:top w:val="none" w:sz="0" w:space="0" w:color="auto"/>
                    <w:left w:val="none" w:sz="0" w:space="0" w:color="auto"/>
                    <w:bottom w:val="none" w:sz="0" w:space="0" w:color="auto"/>
                    <w:right w:val="none" w:sz="0" w:space="0" w:color="auto"/>
                  </w:divBdr>
                </w:div>
                <w:div w:id="548498770">
                  <w:marLeft w:val="0"/>
                  <w:marRight w:val="0"/>
                  <w:marTop w:val="0"/>
                  <w:marBottom w:val="0"/>
                  <w:divBdr>
                    <w:top w:val="none" w:sz="0" w:space="0" w:color="auto"/>
                    <w:left w:val="none" w:sz="0" w:space="0" w:color="auto"/>
                    <w:bottom w:val="none" w:sz="0" w:space="0" w:color="auto"/>
                    <w:right w:val="none" w:sz="0" w:space="0" w:color="auto"/>
                  </w:divBdr>
                </w:div>
                <w:div w:id="82840233">
                  <w:marLeft w:val="0"/>
                  <w:marRight w:val="0"/>
                  <w:marTop w:val="0"/>
                  <w:marBottom w:val="0"/>
                  <w:divBdr>
                    <w:top w:val="none" w:sz="0" w:space="0" w:color="auto"/>
                    <w:left w:val="none" w:sz="0" w:space="0" w:color="auto"/>
                    <w:bottom w:val="none" w:sz="0" w:space="0" w:color="auto"/>
                    <w:right w:val="none" w:sz="0" w:space="0" w:color="auto"/>
                  </w:divBdr>
                </w:div>
                <w:div w:id="295649671">
                  <w:marLeft w:val="0"/>
                  <w:marRight w:val="0"/>
                  <w:marTop w:val="0"/>
                  <w:marBottom w:val="0"/>
                  <w:divBdr>
                    <w:top w:val="none" w:sz="0" w:space="0" w:color="auto"/>
                    <w:left w:val="none" w:sz="0" w:space="0" w:color="auto"/>
                    <w:bottom w:val="none" w:sz="0" w:space="0" w:color="auto"/>
                    <w:right w:val="none" w:sz="0" w:space="0" w:color="auto"/>
                  </w:divBdr>
                </w:div>
                <w:div w:id="2102336192">
                  <w:marLeft w:val="0"/>
                  <w:marRight w:val="0"/>
                  <w:marTop w:val="0"/>
                  <w:marBottom w:val="0"/>
                  <w:divBdr>
                    <w:top w:val="none" w:sz="0" w:space="0" w:color="auto"/>
                    <w:left w:val="none" w:sz="0" w:space="0" w:color="auto"/>
                    <w:bottom w:val="none" w:sz="0" w:space="0" w:color="auto"/>
                    <w:right w:val="none" w:sz="0" w:space="0" w:color="auto"/>
                  </w:divBdr>
                </w:div>
                <w:div w:id="1312365778">
                  <w:marLeft w:val="0"/>
                  <w:marRight w:val="0"/>
                  <w:marTop w:val="0"/>
                  <w:marBottom w:val="0"/>
                  <w:divBdr>
                    <w:top w:val="none" w:sz="0" w:space="0" w:color="auto"/>
                    <w:left w:val="none" w:sz="0" w:space="0" w:color="auto"/>
                    <w:bottom w:val="none" w:sz="0" w:space="0" w:color="auto"/>
                    <w:right w:val="none" w:sz="0" w:space="0" w:color="auto"/>
                  </w:divBdr>
                </w:div>
                <w:div w:id="574783054">
                  <w:marLeft w:val="0"/>
                  <w:marRight w:val="0"/>
                  <w:marTop w:val="0"/>
                  <w:marBottom w:val="0"/>
                  <w:divBdr>
                    <w:top w:val="none" w:sz="0" w:space="0" w:color="auto"/>
                    <w:left w:val="none" w:sz="0" w:space="0" w:color="auto"/>
                    <w:bottom w:val="none" w:sz="0" w:space="0" w:color="auto"/>
                    <w:right w:val="none" w:sz="0" w:space="0" w:color="auto"/>
                  </w:divBdr>
                </w:div>
                <w:div w:id="916406811">
                  <w:marLeft w:val="0"/>
                  <w:marRight w:val="0"/>
                  <w:marTop w:val="0"/>
                  <w:marBottom w:val="0"/>
                  <w:divBdr>
                    <w:top w:val="none" w:sz="0" w:space="0" w:color="auto"/>
                    <w:left w:val="none" w:sz="0" w:space="0" w:color="auto"/>
                    <w:bottom w:val="none" w:sz="0" w:space="0" w:color="auto"/>
                    <w:right w:val="none" w:sz="0" w:space="0" w:color="auto"/>
                  </w:divBdr>
                </w:div>
                <w:div w:id="408501311">
                  <w:marLeft w:val="0"/>
                  <w:marRight w:val="0"/>
                  <w:marTop w:val="0"/>
                  <w:marBottom w:val="0"/>
                  <w:divBdr>
                    <w:top w:val="none" w:sz="0" w:space="0" w:color="auto"/>
                    <w:left w:val="none" w:sz="0" w:space="0" w:color="auto"/>
                    <w:bottom w:val="none" w:sz="0" w:space="0" w:color="auto"/>
                    <w:right w:val="none" w:sz="0" w:space="0" w:color="auto"/>
                  </w:divBdr>
                </w:div>
                <w:div w:id="1206916820">
                  <w:marLeft w:val="0"/>
                  <w:marRight w:val="0"/>
                  <w:marTop w:val="0"/>
                  <w:marBottom w:val="0"/>
                  <w:divBdr>
                    <w:top w:val="none" w:sz="0" w:space="0" w:color="auto"/>
                    <w:left w:val="none" w:sz="0" w:space="0" w:color="auto"/>
                    <w:bottom w:val="none" w:sz="0" w:space="0" w:color="auto"/>
                    <w:right w:val="none" w:sz="0" w:space="0" w:color="auto"/>
                  </w:divBdr>
                </w:div>
                <w:div w:id="1142890911">
                  <w:marLeft w:val="0"/>
                  <w:marRight w:val="0"/>
                  <w:marTop w:val="0"/>
                  <w:marBottom w:val="0"/>
                  <w:divBdr>
                    <w:top w:val="none" w:sz="0" w:space="0" w:color="auto"/>
                    <w:left w:val="none" w:sz="0" w:space="0" w:color="auto"/>
                    <w:bottom w:val="none" w:sz="0" w:space="0" w:color="auto"/>
                    <w:right w:val="none" w:sz="0" w:space="0" w:color="auto"/>
                  </w:divBdr>
                </w:div>
                <w:div w:id="1815368415">
                  <w:marLeft w:val="0"/>
                  <w:marRight w:val="0"/>
                  <w:marTop w:val="0"/>
                  <w:marBottom w:val="0"/>
                  <w:divBdr>
                    <w:top w:val="none" w:sz="0" w:space="0" w:color="auto"/>
                    <w:left w:val="none" w:sz="0" w:space="0" w:color="auto"/>
                    <w:bottom w:val="none" w:sz="0" w:space="0" w:color="auto"/>
                    <w:right w:val="none" w:sz="0" w:space="0" w:color="auto"/>
                  </w:divBdr>
                </w:div>
                <w:div w:id="1302615020">
                  <w:marLeft w:val="0"/>
                  <w:marRight w:val="0"/>
                  <w:marTop w:val="0"/>
                  <w:marBottom w:val="0"/>
                  <w:divBdr>
                    <w:top w:val="none" w:sz="0" w:space="0" w:color="auto"/>
                    <w:left w:val="none" w:sz="0" w:space="0" w:color="auto"/>
                    <w:bottom w:val="none" w:sz="0" w:space="0" w:color="auto"/>
                    <w:right w:val="none" w:sz="0" w:space="0" w:color="auto"/>
                  </w:divBdr>
                </w:div>
                <w:div w:id="846752336">
                  <w:marLeft w:val="0"/>
                  <w:marRight w:val="0"/>
                  <w:marTop w:val="0"/>
                  <w:marBottom w:val="0"/>
                  <w:divBdr>
                    <w:top w:val="none" w:sz="0" w:space="0" w:color="auto"/>
                    <w:left w:val="none" w:sz="0" w:space="0" w:color="auto"/>
                    <w:bottom w:val="none" w:sz="0" w:space="0" w:color="auto"/>
                    <w:right w:val="none" w:sz="0" w:space="0" w:color="auto"/>
                  </w:divBdr>
                </w:div>
                <w:div w:id="954560710">
                  <w:marLeft w:val="0"/>
                  <w:marRight w:val="0"/>
                  <w:marTop w:val="0"/>
                  <w:marBottom w:val="0"/>
                  <w:divBdr>
                    <w:top w:val="none" w:sz="0" w:space="0" w:color="auto"/>
                    <w:left w:val="none" w:sz="0" w:space="0" w:color="auto"/>
                    <w:bottom w:val="none" w:sz="0" w:space="0" w:color="auto"/>
                    <w:right w:val="none" w:sz="0" w:space="0" w:color="auto"/>
                  </w:divBdr>
                </w:div>
                <w:div w:id="2006586548">
                  <w:marLeft w:val="0"/>
                  <w:marRight w:val="0"/>
                  <w:marTop w:val="0"/>
                  <w:marBottom w:val="0"/>
                  <w:divBdr>
                    <w:top w:val="none" w:sz="0" w:space="0" w:color="auto"/>
                    <w:left w:val="none" w:sz="0" w:space="0" w:color="auto"/>
                    <w:bottom w:val="none" w:sz="0" w:space="0" w:color="auto"/>
                    <w:right w:val="none" w:sz="0" w:space="0" w:color="auto"/>
                  </w:divBdr>
                </w:div>
                <w:div w:id="1006594649">
                  <w:marLeft w:val="0"/>
                  <w:marRight w:val="0"/>
                  <w:marTop w:val="0"/>
                  <w:marBottom w:val="0"/>
                  <w:divBdr>
                    <w:top w:val="none" w:sz="0" w:space="0" w:color="auto"/>
                    <w:left w:val="none" w:sz="0" w:space="0" w:color="auto"/>
                    <w:bottom w:val="none" w:sz="0" w:space="0" w:color="auto"/>
                    <w:right w:val="none" w:sz="0" w:space="0" w:color="auto"/>
                  </w:divBdr>
                </w:div>
                <w:div w:id="69161185">
                  <w:marLeft w:val="0"/>
                  <w:marRight w:val="0"/>
                  <w:marTop w:val="0"/>
                  <w:marBottom w:val="0"/>
                  <w:divBdr>
                    <w:top w:val="none" w:sz="0" w:space="0" w:color="auto"/>
                    <w:left w:val="none" w:sz="0" w:space="0" w:color="auto"/>
                    <w:bottom w:val="none" w:sz="0" w:space="0" w:color="auto"/>
                    <w:right w:val="none" w:sz="0" w:space="0" w:color="auto"/>
                  </w:divBdr>
                </w:div>
                <w:div w:id="1778138013">
                  <w:marLeft w:val="0"/>
                  <w:marRight w:val="0"/>
                  <w:marTop w:val="0"/>
                  <w:marBottom w:val="0"/>
                  <w:divBdr>
                    <w:top w:val="none" w:sz="0" w:space="0" w:color="auto"/>
                    <w:left w:val="none" w:sz="0" w:space="0" w:color="auto"/>
                    <w:bottom w:val="none" w:sz="0" w:space="0" w:color="auto"/>
                    <w:right w:val="none" w:sz="0" w:space="0" w:color="auto"/>
                  </w:divBdr>
                </w:div>
                <w:div w:id="485704159">
                  <w:marLeft w:val="0"/>
                  <w:marRight w:val="0"/>
                  <w:marTop w:val="0"/>
                  <w:marBottom w:val="0"/>
                  <w:divBdr>
                    <w:top w:val="none" w:sz="0" w:space="0" w:color="auto"/>
                    <w:left w:val="none" w:sz="0" w:space="0" w:color="auto"/>
                    <w:bottom w:val="none" w:sz="0" w:space="0" w:color="auto"/>
                    <w:right w:val="none" w:sz="0" w:space="0" w:color="auto"/>
                  </w:divBdr>
                </w:div>
                <w:div w:id="762527830">
                  <w:marLeft w:val="0"/>
                  <w:marRight w:val="0"/>
                  <w:marTop w:val="0"/>
                  <w:marBottom w:val="0"/>
                  <w:divBdr>
                    <w:top w:val="none" w:sz="0" w:space="0" w:color="auto"/>
                    <w:left w:val="none" w:sz="0" w:space="0" w:color="auto"/>
                    <w:bottom w:val="none" w:sz="0" w:space="0" w:color="auto"/>
                    <w:right w:val="none" w:sz="0" w:space="0" w:color="auto"/>
                  </w:divBdr>
                </w:div>
                <w:div w:id="1333726255">
                  <w:marLeft w:val="0"/>
                  <w:marRight w:val="0"/>
                  <w:marTop w:val="0"/>
                  <w:marBottom w:val="0"/>
                  <w:divBdr>
                    <w:top w:val="none" w:sz="0" w:space="0" w:color="auto"/>
                    <w:left w:val="none" w:sz="0" w:space="0" w:color="auto"/>
                    <w:bottom w:val="none" w:sz="0" w:space="0" w:color="auto"/>
                    <w:right w:val="none" w:sz="0" w:space="0" w:color="auto"/>
                  </w:divBdr>
                </w:div>
                <w:div w:id="1957979360">
                  <w:marLeft w:val="0"/>
                  <w:marRight w:val="0"/>
                  <w:marTop w:val="0"/>
                  <w:marBottom w:val="0"/>
                  <w:divBdr>
                    <w:top w:val="none" w:sz="0" w:space="0" w:color="auto"/>
                    <w:left w:val="none" w:sz="0" w:space="0" w:color="auto"/>
                    <w:bottom w:val="none" w:sz="0" w:space="0" w:color="auto"/>
                    <w:right w:val="none" w:sz="0" w:space="0" w:color="auto"/>
                  </w:divBdr>
                </w:div>
                <w:div w:id="414935597">
                  <w:marLeft w:val="0"/>
                  <w:marRight w:val="0"/>
                  <w:marTop w:val="0"/>
                  <w:marBottom w:val="0"/>
                  <w:divBdr>
                    <w:top w:val="none" w:sz="0" w:space="0" w:color="auto"/>
                    <w:left w:val="none" w:sz="0" w:space="0" w:color="auto"/>
                    <w:bottom w:val="none" w:sz="0" w:space="0" w:color="auto"/>
                    <w:right w:val="none" w:sz="0" w:space="0" w:color="auto"/>
                  </w:divBdr>
                </w:div>
                <w:div w:id="198164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933312">
          <w:marLeft w:val="0"/>
          <w:marRight w:val="0"/>
          <w:marTop w:val="0"/>
          <w:marBottom w:val="0"/>
          <w:divBdr>
            <w:top w:val="none" w:sz="0" w:space="0" w:color="auto"/>
            <w:left w:val="none" w:sz="0" w:space="0" w:color="auto"/>
            <w:bottom w:val="none" w:sz="0" w:space="0" w:color="auto"/>
            <w:right w:val="none" w:sz="0" w:space="0" w:color="auto"/>
          </w:divBdr>
          <w:divsChild>
            <w:div w:id="1227456484">
              <w:marLeft w:val="0"/>
              <w:marRight w:val="0"/>
              <w:marTop w:val="0"/>
              <w:marBottom w:val="0"/>
              <w:divBdr>
                <w:top w:val="none" w:sz="0" w:space="0" w:color="auto"/>
                <w:left w:val="none" w:sz="0" w:space="0" w:color="auto"/>
                <w:bottom w:val="none" w:sz="0" w:space="0" w:color="auto"/>
                <w:right w:val="none" w:sz="0" w:space="0" w:color="auto"/>
              </w:divBdr>
              <w:divsChild>
                <w:div w:id="740447092">
                  <w:marLeft w:val="0"/>
                  <w:marRight w:val="0"/>
                  <w:marTop w:val="0"/>
                  <w:marBottom w:val="0"/>
                  <w:divBdr>
                    <w:top w:val="none" w:sz="0" w:space="0" w:color="auto"/>
                    <w:left w:val="none" w:sz="0" w:space="0" w:color="auto"/>
                    <w:bottom w:val="none" w:sz="0" w:space="0" w:color="auto"/>
                    <w:right w:val="none" w:sz="0" w:space="0" w:color="auto"/>
                  </w:divBdr>
                </w:div>
                <w:div w:id="791434672">
                  <w:marLeft w:val="0"/>
                  <w:marRight w:val="0"/>
                  <w:marTop w:val="0"/>
                  <w:marBottom w:val="0"/>
                  <w:divBdr>
                    <w:top w:val="none" w:sz="0" w:space="0" w:color="auto"/>
                    <w:left w:val="none" w:sz="0" w:space="0" w:color="auto"/>
                    <w:bottom w:val="none" w:sz="0" w:space="0" w:color="auto"/>
                    <w:right w:val="none" w:sz="0" w:space="0" w:color="auto"/>
                  </w:divBdr>
                </w:div>
                <w:div w:id="1711106491">
                  <w:marLeft w:val="0"/>
                  <w:marRight w:val="0"/>
                  <w:marTop w:val="0"/>
                  <w:marBottom w:val="0"/>
                  <w:divBdr>
                    <w:top w:val="none" w:sz="0" w:space="0" w:color="auto"/>
                    <w:left w:val="none" w:sz="0" w:space="0" w:color="auto"/>
                    <w:bottom w:val="none" w:sz="0" w:space="0" w:color="auto"/>
                    <w:right w:val="none" w:sz="0" w:space="0" w:color="auto"/>
                  </w:divBdr>
                </w:div>
                <w:div w:id="1567104515">
                  <w:marLeft w:val="0"/>
                  <w:marRight w:val="0"/>
                  <w:marTop w:val="0"/>
                  <w:marBottom w:val="0"/>
                  <w:divBdr>
                    <w:top w:val="none" w:sz="0" w:space="0" w:color="auto"/>
                    <w:left w:val="none" w:sz="0" w:space="0" w:color="auto"/>
                    <w:bottom w:val="none" w:sz="0" w:space="0" w:color="auto"/>
                    <w:right w:val="none" w:sz="0" w:space="0" w:color="auto"/>
                  </w:divBdr>
                </w:div>
                <w:div w:id="1653868692">
                  <w:marLeft w:val="0"/>
                  <w:marRight w:val="0"/>
                  <w:marTop w:val="0"/>
                  <w:marBottom w:val="0"/>
                  <w:divBdr>
                    <w:top w:val="none" w:sz="0" w:space="0" w:color="auto"/>
                    <w:left w:val="none" w:sz="0" w:space="0" w:color="auto"/>
                    <w:bottom w:val="none" w:sz="0" w:space="0" w:color="auto"/>
                    <w:right w:val="none" w:sz="0" w:space="0" w:color="auto"/>
                  </w:divBdr>
                </w:div>
                <w:div w:id="409623668">
                  <w:marLeft w:val="0"/>
                  <w:marRight w:val="0"/>
                  <w:marTop w:val="0"/>
                  <w:marBottom w:val="0"/>
                  <w:divBdr>
                    <w:top w:val="none" w:sz="0" w:space="0" w:color="auto"/>
                    <w:left w:val="none" w:sz="0" w:space="0" w:color="auto"/>
                    <w:bottom w:val="none" w:sz="0" w:space="0" w:color="auto"/>
                    <w:right w:val="none" w:sz="0" w:space="0" w:color="auto"/>
                  </w:divBdr>
                </w:div>
                <w:div w:id="1945383354">
                  <w:marLeft w:val="0"/>
                  <w:marRight w:val="0"/>
                  <w:marTop w:val="0"/>
                  <w:marBottom w:val="0"/>
                  <w:divBdr>
                    <w:top w:val="none" w:sz="0" w:space="0" w:color="auto"/>
                    <w:left w:val="none" w:sz="0" w:space="0" w:color="auto"/>
                    <w:bottom w:val="none" w:sz="0" w:space="0" w:color="auto"/>
                    <w:right w:val="none" w:sz="0" w:space="0" w:color="auto"/>
                  </w:divBdr>
                </w:div>
                <w:div w:id="902180731">
                  <w:marLeft w:val="0"/>
                  <w:marRight w:val="0"/>
                  <w:marTop w:val="0"/>
                  <w:marBottom w:val="0"/>
                  <w:divBdr>
                    <w:top w:val="none" w:sz="0" w:space="0" w:color="auto"/>
                    <w:left w:val="none" w:sz="0" w:space="0" w:color="auto"/>
                    <w:bottom w:val="none" w:sz="0" w:space="0" w:color="auto"/>
                    <w:right w:val="none" w:sz="0" w:space="0" w:color="auto"/>
                  </w:divBdr>
                </w:div>
                <w:div w:id="101342117">
                  <w:marLeft w:val="0"/>
                  <w:marRight w:val="0"/>
                  <w:marTop w:val="0"/>
                  <w:marBottom w:val="0"/>
                  <w:divBdr>
                    <w:top w:val="none" w:sz="0" w:space="0" w:color="auto"/>
                    <w:left w:val="none" w:sz="0" w:space="0" w:color="auto"/>
                    <w:bottom w:val="none" w:sz="0" w:space="0" w:color="auto"/>
                    <w:right w:val="none" w:sz="0" w:space="0" w:color="auto"/>
                  </w:divBdr>
                </w:div>
                <w:div w:id="1704941258">
                  <w:marLeft w:val="0"/>
                  <w:marRight w:val="0"/>
                  <w:marTop w:val="0"/>
                  <w:marBottom w:val="0"/>
                  <w:divBdr>
                    <w:top w:val="none" w:sz="0" w:space="0" w:color="auto"/>
                    <w:left w:val="none" w:sz="0" w:space="0" w:color="auto"/>
                    <w:bottom w:val="none" w:sz="0" w:space="0" w:color="auto"/>
                    <w:right w:val="none" w:sz="0" w:space="0" w:color="auto"/>
                  </w:divBdr>
                </w:div>
                <w:div w:id="767581175">
                  <w:marLeft w:val="0"/>
                  <w:marRight w:val="0"/>
                  <w:marTop w:val="0"/>
                  <w:marBottom w:val="0"/>
                  <w:divBdr>
                    <w:top w:val="none" w:sz="0" w:space="0" w:color="auto"/>
                    <w:left w:val="none" w:sz="0" w:space="0" w:color="auto"/>
                    <w:bottom w:val="none" w:sz="0" w:space="0" w:color="auto"/>
                    <w:right w:val="none" w:sz="0" w:space="0" w:color="auto"/>
                  </w:divBdr>
                </w:div>
                <w:div w:id="895553316">
                  <w:marLeft w:val="0"/>
                  <w:marRight w:val="0"/>
                  <w:marTop w:val="0"/>
                  <w:marBottom w:val="0"/>
                  <w:divBdr>
                    <w:top w:val="none" w:sz="0" w:space="0" w:color="auto"/>
                    <w:left w:val="none" w:sz="0" w:space="0" w:color="auto"/>
                    <w:bottom w:val="none" w:sz="0" w:space="0" w:color="auto"/>
                    <w:right w:val="none" w:sz="0" w:space="0" w:color="auto"/>
                  </w:divBdr>
                </w:div>
                <w:div w:id="1396777109">
                  <w:marLeft w:val="0"/>
                  <w:marRight w:val="0"/>
                  <w:marTop w:val="0"/>
                  <w:marBottom w:val="0"/>
                  <w:divBdr>
                    <w:top w:val="none" w:sz="0" w:space="0" w:color="auto"/>
                    <w:left w:val="none" w:sz="0" w:space="0" w:color="auto"/>
                    <w:bottom w:val="none" w:sz="0" w:space="0" w:color="auto"/>
                    <w:right w:val="none" w:sz="0" w:space="0" w:color="auto"/>
                  </w:divBdr>
                </w:div>
                <w:div w:id="2082675400">
                  <w:marLeft w:val="0"/>
                  <w:marRight w:val="0"/>
                  <w:marTop w:val="0"/>
                  <w:marBottom w:val="0"/>
                  <w:divBdr>
                    <w:top w:val="none" w:sz="0" w:space="0" w:color="auto"/>
                    <w:left w:val="none" w:sz="0" w:space="0" w:color="auto"/>
                    <w:bottom w:val="none" w:sz="0" w:space="0" w:color="auto"/>
                    <w:right w:val="none" w:sz="0" w:space="0" w:color="auto"/>
                  </w:divBdr>
                </w:div>
                <w:div w:id="1892375562">
                  <w:marLeft w:val="0"/>
                  <w:marRight w:val="0"/>
                  <w:marTop w:val="0"/>
                  <w:marBottom w:val="0"/>
                  <w:divBdr>
                    <w:top w:val="none" w:sz="0" w:space="0" w:color="auto"/>
                    <w:left w:val="none" w:sz="0" w:space="0" w:color="auto"/>
                    <w:bottom w:val="none" w:sz="0" w:space="0" w:color="auto"/>
                    <w:right w:val="none" w:sz="0" w:space="0" w:color="auto"/>
                  </w:divBdr>
                </w:div>
                <w:div w:id="379979767">
                  <w:marLeft w:val="0"/>
                  <w:marRight w:val="0"/>
                  <w:marTop w:val="0"/>
                  <w:marBottom w:val="0"/>
                  <w:divBdr>
                    <w:top w:val="none" w:sz="0" w:space="0" w:color="auto"/>
                    <w:left w:val="none" w:sz="0" w:space="0" w:color="auto"/>
                    <w:bottom w:val="none" w:sz="0" w:space="0" w:color="auto"/>
                    <w:right w:val="none" w:sz="0" w:space="0" w:color="auto"/>
                  </w:divBdr>
                </w:div>
                <w:div w:id="580480927">
                  <w:marLeft w:val="0"/>
                  <w:marRight w:val="0"/>
                  <w:marTop w:val="0"/>
                  <w:marBottom w:val="0"/>
                  <w:divBdr>
                    <w:top w:val="none" w:sz="0" w:space="0" w:color="auto"/>
                    <w:left w:val="none" w:sz="0" w:space="0" w:color="auto"/>
                    <w:bottom w:val="none" w:sz="0" w:space="0" w:color="auto"/>
                    <w:right w:val="none" w:sz="0" w:space="0" w:color="auto"/>
                  </w:divBdr>
                </w:div>
                <w:div w:id="1029379894">
                  <w:marLeft w:val="0"/>
                  <w:marRight w:val="0"/>
                  <w:marTop w:val="0"/>
                  <w:marBottom w:val="0"/>
                  <w:divBdr>
                    <w:top w:val="none" w:sz="0" w:space="0" w:color="auto"/>
                    <w:left w:val="none" w:sz="0" w:space="0" w:color="auto"/>
                    <w:bottom w:val="none" w:sz="0" w:space="0" w:color="auto"/>
                    <w:right w:val="none" w:sz="0" w:space="0" w:color="auto"/>
                  </w:divBdr>
                </w:div>
                <w:div w:id="1932473838">
                  <w:marLeft w:val="0"/>
                  <w:marRight w:val="0"/>
                  <w:marTop w:val="0"/>
                  <w:marBottom w:val="0"/>
                  <w:divBdr>
                    <w:top w:val="none" w:sz="0" w:space="0" w:color="auto"/>
                    <w:left w:val="none" w:sz="0" w:space="0" w:color="auto"/>
                    <w:bottom w:val="none" w:sz="0" w:space="0" w:color="auto"/>
                    <w:right w:val="none" w:sz="0" w:space="0" w:color="auto"/>
                  </w:divBdr>
                </w:div>
                <w:div w:id="244731401">
                  <w:marLeft w:val="0"/>
                  <w:marRight w:val="0"/>
                  <w:marTop w:val="0"/>
                  <w:marBottom w:val="0"/>
                  <w:divBdr>
                    <w:top w:val="none" w:sz="0" w:space="0" w:color="auto"/>
                    <w:left w:val="none" w:sz="0" w:space="0" w:color="auto"/>
                    <w:bottom w:val="none" w:sz="0" w:space="0" w:color="auto"/>
                    <w:right w:val="none" w:sz="0" w:space="0" w:color="auto"/>
                  </w:divBdr>
                </w:div>
                <w:div w:id="1040125443">
                  <w:marLeft w:val="0"/>
                  <w:marRight w:val="0"/>
                  <w:marTop w:val="0"/>
                  <w:marBottom w:val="0"/>
                  <w:divBdr>
                    <w:top w:val="none" w:sz="0" w:space="0" w:color="auto"/>
                    <w:left w:val="none" w:sz="0" w:space="0" w:color="auto"/>
                    <w:bottom w:val="none" w:sz="0" w:space="0" w:color="auto"/>
                    <w:right w:val="none" w:sz="0" w:space="0" w:color="auto"/>
                  </w:divBdr>
                </w:div>
                <w:div w:id="129255042">
                  <w:marLeft w:val="0"/>
                  <w:marRight w:val="0"/>
                  <w:marTop w:val="0"/>
                  <w:marBottom w:val="0"/>
                  <w:divBdr>
                    <w:top w:val="none" w:sz="0" w:space="0" w:color="auto"/>
                    <w:left w:val="none" w:sz="0" w:space="0" w:color="auto"/>
                    <w:bottom w:val="none" w:sz="0" w:space="0" w:color="auto"/>
                    <w:right w:val="none" w:sz="0" w:space="0" w:color="auto"/>
                  </w:divBdr>
                </w:div>
                <w:div w:id="2123379053">
                  <w:marLeft w:val="0"/>
                  <w:marRight w:val="0"/>
                  <w:marTop w:val="0"/>
                  <w:marBottom w:val="0"/>
                  <w:divBdr>
                    <w:top w:val="none" w:sz="0" w:space="0" w:color="auto"/>
                    <w:left w:val="none" w:sz="0" w:space="0" w:color="auto"/>
                    <w:bottom w:val="none" w:sz="0" w:space="0" w:color="auto"/>
                    <w:right w:val="none" w:sz="0" w:space="0" w:color="auto"/>
                  </w:divBdr>
                </w:div>
                <w:div w:id="739402131">
                  <w:marLeft w:val="0"/>
                  <w:marRight w:val="0"/>
                  <w:marTop w:val="0"/>
                  <w:marBottom w:val="0"/>
                  <w:divBdr>
                    <w:top w:val="none" w:sz="0" w:space="0" w:color="auto"/>
                    <w:left w:val="none" w:sz="0" w:space="0" w:color="auto"/>
                    <w:bottom w:val="none" w:sz="0" w:space="0" w:color="auto"/>
                    <w:right w:val="none" w:sz="0" w:space="0" w:color="auto"/>
                  </w:divBdr>
                </w:div>
                <w:div w:id="1931312488">
                  <w:marLeft w:val="0"/>
                  <w:marRight w:val="0"/>
                  <w:marTop w:val="0"/>
                  <w:marBottom w:val="0"/>
                  <w:divBdr>
                    <w:top w:val="none" w:sz="0" w:space="0" w:color="auto"/>
                    <w:left w:val="none" w:sz="0" w:space="0" w:color="auto"/>
                    <w:bottom w:val="none" w:sz="0" w:space="0" w:color="auto"/>
                    <w:right w:val="none" w:sz="0" w:space="0" w:color="auto"/>
                  </w:divBdr>
                </w:div>
                <w:div w:id="705057265">
                  <w:marLeft w:val="0"/>
                  <w:marRight w:val="0"/>
                  <w:marTop w:val="0"/>
                  <w:marBottom w:val="0"/>
                  <w:divBdr>
                    <w:top w:val="none" w:sz="0" w:space="0" w:color="auto"/>
                    <w:left w:val="none" w:sz="0" w:space="0" w:color="auto"/>
                    <w:bottom w:val="none" w:sz="0" w:space="0" w:color="auto"/>
                    <w:right w:val="none" w:sz="0" w:space="0" w:color="auto"/>
                  </w:divBdr>
                </w:div>
                <w:div w:id="759956601">
                  <w:marLeft w:val="0"/>
                  <w:marRight w:val="0"/>
                  <w:marTop w:val="0"/>
                  <w:marBottom w:val="0"/>
                  <w:divBdr>
                    <w:top w:val="none" w:sz="0" w:space="0" w:color="auto"/>
                    <w:left w:val="none" w:sz="0" w:space="0" w:color="auto"/>
                    <w:bottom w:val="none" w:sz="0" w:space="0" w:color="auto"/>
                    <w:right w:val="none" w:sz="0" w:space="0" w:color="auto"/>
                  </w:divBdr>
                </w:div>
                <w:div w:id="829249917">
                  <w:marLeft w:val="0"/>
                  <w:marRight w:val="0"/>
                  <w:marTop w:val="0"/>
                  <w:marBottom w:val="0"/>
                  <w:divBdr>
                    <w:top w:val="none" w:sz="0" w:space="0" w:color="auto"/>
                    <w:left w:val="none" w:sz="0" w:space="0" w:color="auto"/>
                    <w:bottom w:val="none" w:sz="0" w:space="0" w:color="auto"/>
                    <w:right w:val="none" w:sz="0" w:space="0" w:color="auto"/>
                  </w:divBdr>
                </w:div>
                <w:div w:id="763767140">
                  <w:marLeft w:val="0"/>
                  <w:marRight w:val="0"/>
                  <w:marTop w:val="0"/>
                  <w:marBottom w:val="0"/>
                  <w:divBdr>
                    <w:top w:val="none" w:sz="0" w:space="0" w:color="auto"/>
                    <w:left w:val="none" w:sz="0" w:space="0" w:color="auto"/>
                    <w:bottom w:val="none" w:sz="0" w:space="0" w:color="auto"/>
                    <w:right w:val="none" w:sz="0" w:space="0" w:color="auto"/>
                  </w:divBdr>
                </w:div>
                <w:div w:id="2049917330">
                  <w:marLeft w:val="0"/>
                  <w:marRight w:val="0"/>
                  <w:marTop w:val="0"/>
                  <w:marBottom w:val="0"/>
                  <w:divBdr>
                    <w:top w:val="none" w:sz="0" w:space="0" w:color="auto"/>
                    <w:left w:val="none" w:sz="0" w:space="0" w:color="auto"/>
                    <w:bottom w:val="none" w:sz="0" w:space="0" w:color="auto"/>
                    <w:right w:val="none" w:sz="0" w:space="0" w:color="auto"/>
                  </w:divBdr>
                </w:div>
                <w:div w:id="545028844">
                  <w:marLeft w:val="0"/>
                  <w:marRight w:val="0"/>
                  <w:marTop w:val="0"/>
                  <w:marBottom w:val="0"/>
                  <w:divBdr>
                    <w:top w:val="none" w:sz="0" w:space="0" w:color="auto"/>
                    <w:left w:val="none" w:sz="0" w:space="0" w:color="auto"/>
                    <w:bottom w:val="none" w:sz="0" w:space="0" w:color="auto"/>
                    <w:right w:val="none" w:sz="0" w:space="0" w:color="auto"/>
                  </w:divBdr>
                </w:div>
                <w:div w:id="1819029998">
                  <w:marLeft w:val="0"/>
                  <w:marRight w:val="0"/>
                  <w:marTop w:val="0"/>
                  <w:marBottom w:val="0"/>
                  <w:divBdr>
                    <w:top w:val="none" w:sz="0" w:space="0" w:color="auto"/>
                    <w:left w:val="none" w:sz="0" w:space="0" w:color="auto"/>
                    <w:bottom w:val="none" w:sz="0" w:space="0" w:color="auto"/>
                    <w:right w:val="none" w:sz="0" w:space="0" w:color="auto"/>
                  </w:divBdr>
                </w:div>
                <w:div w:id="538251002">
                  <w:marLeft w:val="0"/>
                  <w:marRight w:val="0"/>
                  <w:marTop w:val="0"/>
                  <w:marBottom w:val="0"/>
                  <w:divBdr>
                    <w:top w:val="none" w:sz="0" w:space="0" w:color="auto"/>
                    <w:left w:val="none" w:sz="0" w:space="0" w:color="auto"/>
                    <w:bottom w:val="none" w:sz="0" w:space="0" w:color="auto"/>
                    <w:right w:val="none" w:sz="0" w:space="0" w:color="auto"/>
                  </w:divBdr>
                </w:div>
                <w:div w:id="457990919">
                  <w:marLeft w:val="0"/>
                  <w:marRight w:val="0"/>
                  <w:marTop w:val="0"/>
                  <w:marBottom w:val="0"/>
                  <w:divBdr>
                    <w:top w:val="none" w:sz="0" w:space="0" w:color="auto"/>
                    <w:left w:val="none" w:sz="0" w:space="0" w:color="auto"/>
                    <w:bottom w:val="none" w:sz="0" w:space="0" w:color="auto"/>
                    <w:right w:val="none" w:sz="0" w:space="0" w:color="auto"/>
                  </w:divBdr>
                </w:div>
                <w:div w:id="918948259">
                  <w:marLeft w:val="0"/>
                  <w:marRight w:val="0"/>
                  <w:marTop w:val="0"/>
                  <w:marBottom w:val="0"/>
                  <w:divBdr>
                    <w:top w:val="none" w:sz="0" w:space="0" w:color="auto"/>
                    <w:left w:val="none" w:sz="0" w:space="0" w:color="auto"/>
                    <w:bottom w:val="none" w:sz="0" w:space="0" w:color="auto"/>
                    <w:right w:val="none" w:sz="0" w:space="0" w:color="auto"/>
                  </w:divBdr>
                </w:div>
                <w:div w:id="1169321801">
                  <w:marLeft w:val="0"/>
                  <w:marRight w:val="0"/>
                  <w:marTop w:val="0"/>
                  <w:marBottom w:val="0"/>
                  <w:divBdr>
                    <w:top w:val="none" w:sz="0" w:space="0" w:color="auto"/>
                    <w:left w:val="none" w:sz="0" w:space="0" w:color="auto"/>
                    <w:bottom w:val="none" w:sz="0" w:space="0" w:color="auto"/>
                    <w:right w:val="none" w:sz="0" w:space="0" w:color="auto"/>
                  </w:divBdr>
                </w:div>
                <w:div w:id="1635745555">
                  <w:marLeft w:val="0"/>
                  <w:marRight w:val="0"/>
                  <w:marTop w:val="0"/>
                  <w:marBottom w:val="0"/>
                  <w:divBdr>
                    <w:top w:val="none" w:sz="0" w:space="0" w:color="auto"/>
                    <w:left w:val="none" w:sz="0" w:space="0" w:color="auto"/>
                    <w:bottom w:val="none" w:sz="0" w:space="0" w:color="auto"/>
                    <w:right w:val="none" w:sz="0" w:space="0" w:color="auto"/>
                  </w:divBdr>
                </w:div>
                <w:div w:id="837499508">
                  <w:marLeft w:val="0"/>
                  <w:marRight w:val="0"/>
                  <w:marTop w:val="0"/>
                  <w:marBottom w:val="0"/>
                  <w:divBdr>
                    <w:top w:val="none" w:sz="0" w:space="0" w:color="auto"/>
                    <w:left w:val="none" w:sz="0" w:space="0" w:color="auto"/>
                    <w:bottom w:val="none" w:sz="0" w:space="0" w:color="auto"/>
                    <w:right w:val="none" w:sz="0" w:space="0" w:color="auto"/>
                  </w:divBdr>
                </w:div>
                <w:div w:id="400297476">
                  <w:marLeft w:val="0"/>
                  <w:marRight w:val="0"/>
                  <w:marTop w:val="0"/>
                  <w:marBottom w:val="0"/>
                  <w:divBdr>
                    <w:top w:val="none" w:sz="0" w:space="0" w:color="auto"/>
                    <w:left w:val="none" w:sz="0" w:space="0" w:color="auto"/>
                    <w:bottom w:val="none" w:sz="0" w:space="0" w:color="auto"/>
                    <w:right w:val="none" w:sz="0" w:space="0" w:color="auto"/>
                  </w:divBdr>
                </w:div>
                <w:div w:id="807625979">
                  <w:marLeft w:val="0"/>
                  <w:marRight w:val="0"/>
                  <w:marTop w:val="0"/>
                  <w:marBottom w:val="0"/>
                  <w:divBdr>
                    <w:top w:val="none" w:sz="0" w:space="0" w:color="auto"/>
                    <w:left w:val="none" w:sz="0" w:space="0" w:color="auto"/>
                    <w:bottom w:val="none" w:sz="0" w:space="0" w:color="auto"/>
                    <w:right w:val="none" w:sz="0" w:space="0" w:color="auto"/>
                  </w:divBdr>
                </w:div>
                <w:div w:id="676225139">
                  <w:marLeft w:val="0"/>
                  <w:marRight w:val="0"/>
                  <w:marTop w:val="0"/>
                  <w:marBottom w:val="0"/>
                  <w:divBdr>
                    <w:top w:val="none" w:sz="0" w:space="0" w:color="auto"/>
                    <w:left w:val="none" w:sz="0" w:space="0" w:color="auto"/>
                    <w:bottom w:val="none" w:sz="0" w:space="0" w:color="auto"/>
                    <w:right w:val="none" w:sz="0" w:space="0" w:color="auto"/>
                  </w:divBdr>
                </w:div>
                <w:div w:id="1336692407">
                  <w:marLeft w:val="0"/>
                  <w:marRight w:val="0"/>
                  <w:marTop w:val="0"/>
                  <w:marBottom w:val="0"/>
                  <w:divBdr>
                    <w:top w:val="none" w:sz="0" w:space="0" w:color="auto"/>
                    <w:left w:val="none" w:sz="0" w:space="0" w:color="auto"/>
                    <w:bottom w:val="none" w:sz="0" w:space="0" w:color="auto"/>
                    <w:right w:val="none" w:sz="0" w:space="0" w:color="auto"/>
                  </w:divBdr>
                </w:div>
                <w:div w:id="1594970944">
                  <w:marLeft w:val="0"/>
                  <w:marRight w:val="0"/>
                  <w:marTop w:val="0"/>
                  <w:marBottom w:val="0"/>
                  <w:divBdr>
                    <w:top w:val="none" w:sz="0" w:space="0" w:color="auto"/>
                    <w:left w:val="none" w:sz="0" w:space="0" w:color="auto"/>
                    <w:bottom w:val="none" w:sz="0" w:space="0" w:color="auto"/>
                    <w:right w:val="none" w:sz="0" w:space="0" w:color="auto"/>
                  </w:divBdr>
                </w:div>
                <w:div w:id="1868833439">
                  <w:marLeft w:val="0"/>
                  <w:marRight w:val="0"/>
                  <w:marTop w:val="0"/>
                  <w:marBottom w:val="0"/>
                  <w:divBdr>
                    <w:top w:val="none" w:sz="0" w:space="0" w:color="auto"/>
                    <w:left w:val="none" w:sz="0" w:space="0" w:color="auto"/>
                    <w:bottom w:val="none" w:sz="0" w:space="0" w:color="auto"/>
                    <w:right w:val="none" w:sz="0" w:space="0" w:color="auto"/>
                  </w:divBdr>
                </w:div>
                <w:div w:id="870187159">
                  <w:marLeft w:val="0"/>
                  <w:marRight w:val="0"/>
                  <w:marTop w:val="0"/>
                  <w:marBottom w:val="0"/>
                  <w:divBdr>
                    <w:top w:val="none" w:sz="0" w:space="0" w:color="auto"/>
                    <w:left w:val="none" w:sz="0" w:space="0" w:color="auto"/>
                    <w:bottom w:val="none" w:sz="0" w:space="0" w:color="auto"/>
                    <w:right w:val="none" w:sz="0" w:space="0" w:color="auto"/>
                  </w:divBdr>
                </w:div>
                <w:div w:id="834422312">
                  <w:marLeft w:val="0"/>
                  <w:marRight w:val="0"/>
                  <w:marTop w:val="0"/>
                  <w:marBottom w:val="0"/>
                  <w:divBdr>
                    <w:top w:val="none" w:sz="0" w:space="0" w:color="auto"/>
                    <w:left w:val="none" w:sz="0" w:space="0" w:color="auto"/>
                    <w:bottom w:val="none" w:sz="0" w:space="0" w:color="auto"/>
                    <w:right w:val="none" w:sz="0" w:space="0" w:color="auto"/>
                  </w:divBdr>
                </w:div>
                <w:div w:id="200434814">
                  <w:marLeft w:val="0"/>
                  <w:marRight w:val="0"/>
                  <w:marTop w:val="0"/>
                  <w:marBottom w:val="0"/>
                  <w:divBdr>
                    <w:top w:val="none" w:sz="0" w:space="0" w:color="auto"/>
                    <w:left w:val="none" w:sz="0" w:space="0" w:color="auto"/>
                    <w:bottom w:val="none" w:sz="0" w:space="0" w:color="auto"/>
                    <w:right w:val="none" w:sz="0" w:space="0" w:color="auto"/>
                  </w:divBdr>
                </w:div>
                <w:div w:id="1803230836">
                  <w:marLeft w:val="0"/>
                  <w:marRight w:val="0"/>
                  <w:marTop w:val="0"/>
                  <w:marBottom w:val="0"/>
                  <w:divBdr>
                    <w:top w:val="none" w:sz="0" w:space="0" w:color="auto"/>
                    <w:left w:val="none" w:sz="0" w:space="0" w:color="auto"/>
                    <w:bottom w:val="none" w:sz="0" w:space="0" w:color="auto"/>
                    <w:right w:val="none" w:sz="0" w:space="0" w:color="auto"/>
                  </w:divBdr>
                </w:div>
                <w:div w:id="1184051842">
                  <w:marLeft w:val="0"/>
                  <w:marRight w:val="0"/>
                  <w:marTop w:val="0"/>
                  <w:marBottom w:val="0"/>
                  <w:divBdr>
                    <w:top w:val="none" w:sz="0" w:space="0" w:color="auto"/>
                    <w:left w:val="none" w:sz="0" w:space="0" w:color="auto"/>
                    <w:bottom w:val="none" w:sz="0" w:space="0" w:color="auto"/>
                    <w:right w:val="none" w:sz="0" w:space="0" w:color="auto"/>
                  </w:divBdr>
                </w:div>
                <w:div w:id="899747668">
                  <w:marLeft w:val="0"/>
                  <w:marRight w:val="0"/>
                  <w:marTop w:val="0"/>
                  <w:marBottom w:val="0"/>
                  <w:divBdr>
                    <w:top w:val="none" w:sz="0" w:space="0" w:color="auto"/>
                    <w:left w:val="none" w:sz="0" w:space="0" w:color="auto"/>
                    <w:bottom w:val="none" w:sz="0" w:space="0" w:color="auto"/>
                    <w:right w:val="none" w:sz="0" w:space="0" w:color="auto"/>
                  </w:divBdr>
                </w:div>
                <w:div w:id="343674355">
                  <w:marLeft w:val="0"/>
                  <w:marRight w:val="0"/>
                  <w:marTop w:val="0"/>
                  <w:marBottom w:val="0"/>
                  <w:divBdr>
                    <w:top w:val="none" w:sz="0" w:space="0" w:color="auto"/>
                    <w:left w:val="none" w:sz="0" w:space="0" w:color="auto"/>
                    <w:bottom w:val="none" w:sz="0" w:space="0" w:color="auto"/>
                    <w:right w:val="none" w:sz="0" w:space="0" w:color="auto"/>
                  </w:divBdr>
                </w:div>
                <w:div w:id="963585292">
                  <w:marLeft w:val="0"/>
                  <w:marRight w:val="0"/>
                  <w:marTop w:val="0"/>
                  <w:marBottom w:val="0"/>
                  <w:divBdr>
                    <w:top w:val="none" w:sz="0" w:space="0" w:color="auto"/>
                    <w:left w:val="none" w:sz="0" w:space="0" w:color="auto"/>
                    <w:bottom w:val="none" w:sz="0" w:space="0" w:color="auto"/>
                    <w:right w:val="none" w:sz="0" w:space="0" w:color="auto"/>
                  </w:divBdr>
                </w:div>
                <w:div w:id="1647471183">
                  <w:marLeft w:val="0"/>
                  <w:marRight w:val="0"/>
                  <w:marTop w:val="0"/>
                  <w:marBottom w:val="0"/>
                  <w:divBdr>
                    <w:top w:val="none" w:sz="0" w:space="0" w:color="auto"/>
                    <w:left w:val="none" w:sz="0" w:space="0" w:color="auto"/>
                    <w:bottom w:val="none" w:sz="0" w:space="0" w:color="auto"/>
                    <w:right w:val="none" w:sz="0" w:space="0" w:color="auto"/>
                  </w:divBdr>
                </w:div>
                <w:div w:id="126439607">
                  <w:marLeft w:val="0"/>
                  <w:marRight w:val="0"/>
                  <w:marTop w:val="0"/>
                  <w:marBottom w:val="0"/>
                  <w:divBdr>
                    <w:top w:val="none" w:sz="0" w:space="0" w:color="auto"/>
                    <w:left w:val="none" w:sz="0" w:space="0" w:color="auto"/>
                    <w:bottom w:val="none" w:sz="0" w:space="0" w:color="auto"/>
                    <w:right w:val="none" w:sz="0" w:space="0" w:color="auto"/>
                  </w:divBdr>
                </w:div>
                <w:div w:id="798064479">
                  <w:marLeft w:val="0"/>
                  <w:marRight w:val="0"/>
                  <w:marTop w:val="0"/>
                  <w:marBottom w:val="0"/>
                  <w:divBdr>
                    <w:top w:val="none" w:sz="0" w:space="0" w:color="auto"/>
                    <w:left w:val="none" w:sz="0" w:space="0" w:color="auto"/>
                    <w:bottom w:val="none" w:sz="0" w:space="0" w:color="auto"/>
                    <w:right w:val="none" w:sz="0" w:space="0" w:color="auto"/>
                  </w:divBdr>
                </w:div>
                <w:div w:id="208510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001418">
          <w:marLeft w:val="0"/>
          <w:marRight w:val="0"/>
          <w:marTop w:val="0"/>
          <w:marBottom w:val="0"/>
          <w:divBdr>
            <w:top w:val="none" w:sz="0" w:space="0" w:color="auto"/>
            <w:left w:val="none" w:sz="0" w:space="0" w:color="auto"/>
            <w:bottom w:val="none" w:sz="0" w:space="0" w:color="auto"/>
            <w:right w:val="none" w:sz="0" w:space="0" w:color="auto"/>
          </w:divBdr>
          <w:divsChild>
            <w:div w:id="1157726021">
              <w:marLeft w:val="0"/>
              <w:marRight w:val="0"/>
              <w:marTop w:val="0"/>
              <w:marBottom w:val="0"/>
              <w:divBdr>
                <w:top w:val="none" w:sz="0" w:space="0" w:color="auto"/>
                <w:left w:val="none" w:sz="0" w:space="0" w:color="auto"/>
                <w:bottom w:val="none" w:sz="0" w:space="0" w:color="auto"/>
                <w:right w:val="none" w:sz="0" w:space="0" w:color="auto"/>
              </w:divBdr>
              <w:divsChild>
                <w:div w:id="744379181">
                  <w:marLeft w:val="0"/>
                  <w:marRight w:val="0"/>
                  <w:marTop w:val="0"/>
                  <w:marBottom w:val="0"/>
                  <w:divBdr>
                    <w:top w:val="none" w:sz="0" w:space="0" w:color="auto"/>
                    <w:left w:val="none" w:sz="0" w:space="0" w:color="auto"/>
                    <w:bottom w:val="none" w:sz="0" w:space="0" w:color="auto"/>
                    <w:right w:val="none" w:sz="0" w:space="0" w:color="auto"/>
                  </w:divBdr>
                </w:div>
                <w:div w:id="31030951">
                  <w:marLeft w:val="0"/>
                  <w:marRight w:val="0"/>
                  <w:marTop w:val="0"/>
                  <w:marBottom w:val="0"/>
                  <w:divBdr>
                    <w:top w:val="none" w:sz="0" w:space="0" w:color="auto"/>
                    <w:left w:val="none" w:sz="0" w:space="0" w:color="auto"/>
                    <w:bottom w:val="none" w:sz="0" w:space="0" w:color="auto"/>
                    <w:right w:val="none" w:sz="0" w:space="0" w:color="auto"/>
                  </w:divBdr>
                </w:div>
                <w:div w:id="196892980">
                  <w:marLeft w:val="0"/>
                  <w:marRight w:val="0"/>
                  <w:marTop w:val="0"/>
                  <w:marBottom w:val="0"/>
                  <w:divBdr>
                    <w:top w:val="none" w:sz="0" w:space="0" w:color="auto"/>
                    <w:left w:val="none" w:sz="0" w:space="0" w:color="auto"/>
                    <w:bottom w:val="none" w:sz="0" w:space="0" w:color="auto"/>
                    <w:right w:val="none" w:sz="0" w:space="0" w:color="auto"/>
                  </w:divBdr>
                </w:div>
                <w:div w:id="1424910526">
                  <w:marLeft w:val="0"/>
                  <w:marRight w:val="0"/>
                  <w:marTop w:val="0"/>
                  <w:marBottom w:val="0"/>
                  <w:divBdr>
                    <w:top w:val="none" w:sz="0" w:space="0" w:color="auto"/>
                    <w:left w:val="none" w:sz="0" w:space="0" w:color="auto"/>
                    <w:bottom w:val="none" w:sz="0" w:space="0" w:color="auto"/>
                    <w:right w:val="none" w:sz="0" w:space="0" w:color="auto"/>
                  </w:divBdr>
                </w:div>
                <w:div w:id="1889537115">
                  <w:marLeft w:val="0"/>
                  <w:marRight w:val="0"/>
                  <w:marTop w:val="0"/>
                  <w:marBottom w:val="0"/>
                  <w:divBdr>
                    <w:top w:val="none" w:sz="0" w:space="0" w:color="auto"/>
                    <w:left w:val="none" w:sz="0" w:space="0" w:color="auto"/>
                    <w:bottom w:val="none" w:sz="0" w:space="0" w:color="auto"/>
                    <w:right w:val="none" w:sz="0" w:space="0" w:color="auto"/>
                  </w:divBdr>
                </w:div>
                <w:div w:id="485706294">
                  <w:marLeft w:val="0"/>
                  <w:marRight w:val="0"/>
                  <w:marTop w:val="0"/>
                  <w:marBottom w:val="0"/>
                  <w:divBdr>
                    <w:top w:val="none" w:sz="0" w:space="0" w:color="auto"/>
                    <w:left w:val="none" w:sz="0" w:space="0" w:color="auto"/>
                    <w:bottom w:val="none" w:sz="0" w:space="0" w:color="auto"/>
                    <w:right w:val="none" w:sz="0" w:space="0" w:color="auto"/>
                  </w:divBdr>
                </w:div>
                <w:div w:id="632947660">
                  <w:marLeft w:val="0"/>
                  <w:marRight w:val="0"/>
                  <w:marTop w:val="0"/>
                  <w:marBottom w:val="0"/>
                  <w:divBdr>
                    <w:top w:val="none" w:sz="0" w:space="0" w:color="auto"/>
                    <w:left w:val="none" w:sz="0" w:space="0" w:color="auto"/>
                    <w:bottom w:val="none" w:sz="0" w:space="0" w:color="auto"/>
                    <w:right w:val="none" w:sz="0" w:space="0" w:color="auto"/>
                  </w:divBdr>
                </w:div>
                <w:div w:id="888422180">
                  <w:marLeft w:val="0"/>
                  <w:marRight w:val="0"/>
                  <w:marTop w:val="0"/>
                  <w:marBottom w:val="0"/>
                  <w:divBdr>
                    <w:top w:val="none" w:sz="0" w:space="0" w:color="auto"/>
                    <w:left w:val="none" w:sz="0" w:space="0" w:color="auto"/>
                    <w:bottom w:val="none" w:sz="0" w:space="0" w:color="auto"/>
                    <w:right w:val="none" w:sz="0" w:space="0" w:color="auto"/>
                  </w:divBdr>
                </w:div>
                <w:div w:id="1680935663">
                  <w:marLeft w:val="0"/>
                  <w:marRight w:val="0"/>
                  <w:marTop w:val="0"/>
                  <w:marBottom w:val="0"/>
                  <w:divBdr>
                    <w:top w:val="none" w:sz="0" w:space="0" w:color="auto"/>
                    <w:left w:val="none" w:sz="0" w:space="0" w:color="auto"/>
                    <w:bottom w:val="none" w:sz="0" w:space="0" w:color="auto"/>
                    <w:right w:val="none" w:sz="0" w:space="0" w:color="auto"/>
                  </w:divBdr>
                </w:div>
                <w:div w:id="283659085">
                  <w:marLeft w:val="0"/>
                  <w:marRight w:val="0"/>
                  <w:marTop w:val="0"/>
                  <w:marBottom w:val="0"/>
                  <w:divBdr>
                    <w:top w:val="none" w:sz="0" w:space="0" w:color="auto"/>
                    <w:left w:val="none" w:sz="0" w:space="0" w:color="auto"/>
                    <w:bottom w:val="none" w:sz="0" w:space="0" w:color="auto"/>
                    <w:right w:val="none" w:sz="0" w:space="0" w:color="auto"/>
                  </w:divBdr>
                </w:div>
                <w:div w:id="1505706551">
                  <w:marLeft w:val="0"/>
                  <w:marRight w:val="0"/>
                  <w:marTop w:val="0"/>
                  <w:marBottom w:val="0"/>
                  <w:divBdr>
                    <w:top w:val="none" w:sz="0" w:space="0" w:color="auto"/>
                    <w:left w:val="none" w:sz="0" w:space="0" w:color="auto"/>
                    <w:bottom w:val="none" w:sz="0" w:space="0" w:color="auto"/>
                    <w:right w:val="none" w:sz="0" w:space="0" w:color="auto"/>
                  </w:divBdr>
                </w:div>
                <w:div w:id="1342850042">
                  <w:marLeft w:val="0"/>
                  <w:marRight w:val="0"/>
                  <w:marTop w:val="0"/>
                  <w:marBottom w:val="0"/>
                  <w:divBdr>
                    <w:top w:val="none" w:sz="0" w:space="0" w:color="auto"/>
                    <w:left w:val="none" w:sz="0" w:space="0" w:color="auto"/>
                    <w:bottom w:val="none" w:sz="0" w:space="0" w:color="auto"/>
                    <w:right w:val="none" w:sz="0" w:space="0" w:color="auto"/>
                  </w:divBdr>
                </w:div>
                <w:div w:id="1654749681">
                  <w:marLeft w:val="0"/>
                  <w:marRight w:val="0"/>
                  <w:marTop w:val="0"/>
                  <w:marBottom w:val="0"/>
                  <w:divBdr>
                    <w:top w:val="none" w:sz="0" w:space="0" w:color="auto"/>
                    <w:left w:val="none" w:sz="0" w:space="0" w:color="auto"/>
                    <w:bottom w:val="none" w:sz="0" w:space="0" w:color="auto"/>
                    <w:right w:val="none" w:sz="0" w:space="0" w:color="auto"/>
                  </w:divBdr>
                </w:div>
                <w:div w:id="839463179">
                  <w:marLeft w:val="0"/>
                  <w:marRight w:val="0"/>
                  <w:marTop w:val="0"/>
                  <w:marBottom w:val="0"/>
                  <w:divBdr>
                    <w:top w:val="none" w:sz="0" w:space="0" w:color="auto"/>
                    <w:left w:val="none" w:sz="0" w:space="0" w:color="auto"/>
                    <w:bottom w:val="none" w:sz="0" w:space="0" w:color="auto"/>
                    <w:right w:val="none" w:sz="0" w:space="0" w:color="auto"/>
                  </w:divBdr>
                </w:div>
                <w:div w:id="2071725453">
                  <w:marLeft w:val="0"/>
                  <w:marRight w:val="0"/>
                  <w:marTop w:val="0"/>
                  <w:marBottom w:val="0"/>
                  <w:divBdr>
                    <w:top w:val="none" w:sz="0" w:space="0" w:color="auto"/>
                    <w:left w:val="none" w:sz="0" w:space="0" w:color="auto"/>
                    <w:bottom w:val="none" w:sz="0" w:space="0" w:color="auto"/>
                    <w:right w:val="none" w:sz="0" w:space="0" w:color="auto"/>
                  </w:divBdr>
                </w:div>
                <w:div w:id="2163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124359">
          <w:marLeft w:val="0"/>
          <w:marRight w:val="0"/>
          <w:marTop w:val="0"/>
          <w:marBottom w:val="0"/>
          <w:divBdr>
            <w:top w:val="none" w:sz="0" w:space="0" w:color="auto"/>
            <w:left w:val="none" w:sz="0" w:space="0" w:color="auto"/>
            <w:bottom w:val="none" w:sz="0" w:space="0" w:color="auto"/>
            <w:right w:val="none" w:sz="0" w:space="0" w:color="auto"/>
          </w:divBdr>
          <w:divsChild>
            <w:div w:id="321668158">
              <w:marLeft w:val="0"/>
              <w:marRight w:val="0"/>
              <w:marTop w:val="0"/>
              <w:marBottom w:val="0"/>
              <w:divBdr>
                <w:top w:val="none" w:sz="0" w:space="0" w:color="auto"/>
                <w:left w:val="none" w:sz="0" w:space="0" w:color="auto"/>
                <w:bottom w:val="none" w:sz="0" w:space="0" w:color="auto"/>
                <w:right w:val="none" w:sz="0" w:space="0" w:color="auto"/>
              </w:divBdr>
              <w:divsChild>
                <w:div w:id="1160006291">
                  <w:marLeft w:val="0"/>
                  <w:marRight w:val="0"/>
                  <w:marTop w:val="0"/>
                  <w:marBottom w:val="0"/>
                  <w:divBdr>
                    <w:top w:val="none" w:sz="0" w:space="0" w:color="auto"/>
                    <w:left w:val="none" w:sz="0" w:space="0" w:color="auto"/>
                    <w:bottom w:val="none" w:sz="0" w:space="0" w:color="auto"/>
                    <w:right w:val="none" w:sz="0" w:space="0" w:color="auto"/>
                  </w:divBdr>
                </w:div>
                <w:div w:id="2046522387">
                  <w:marLeft w:val="0"/>
                  <w:marRight w:val="0"/>
                  <w:marTop w:val="0"/>
                  <w:marBottom w:val="0"/>
                  <w:divBdr>
                    <w:top w:val="none" w:sz="0" w:space="0" w:color="auto"/>
                    <w:left w:val="none" w:sz="0" w:space="0" w:color="auto"/>
                    <w:bottom w:val="none" w:sz="0" w:space="0" w:color="auto"/>
                    <w:right w:val="none" w:sz="0" w:space="0" w:color="auto"/>
                  </w:divBdr>
                </w:div>
                <w:div w:id="848561567">
                  <w:marLeft w:val="0"/>
                  <w:marRight w:val="0"/>
                  <w:marTop w:val="0"/>
                  <w:marBottom w:val="0"/>
                  <w:divBdr>
                    <w:top w:val="none" w:sz="0" w:space="0" w:color="auto"/>
                    <w:left w:val="none" w:sz="0" w:space="0" w:color="auto"/>
                    <w:bottom w:val="none" w:sz="0" w:space="0" w:color="auto"/>
                    <w:right w:val="none" w:sz="0" w:space="0" w:color="auto"/>
                  </w:divBdr>
                </w:div>
                <w:div w:id="995302324">
                  <w:marLeft w:val="0"/>
                  <w:marRight w:val="0"/>
                  <w:marTop w:val="0"/>
                  <w:marBottom w:val="0"/>
                  <w:divBdr>
                    <w:top w:val="none" w:sz="0" w:space="0" w:color="auto"/>
                    <w:left w:val="none" w:sz="0" w:space="0" w:color="auto"/>
                    <w:bottom w:val="none" w:sz="0" w:space="0" w:color="auto"/>
                    <w:right w:val="none" w:sz="0" w:space="0" w:color="auto"/>
                  </w:divBdr>
                </w:div>
                <w:div w:id="1603492657">
                  <w:marLeft w:val="0"/>
                  <w:marRight w:val="0"/>
                  <w:marTop w:val="0"/>
                  <w:marBottom w:val="0"/>
                  <w:divBdr>
                    <w:top w:val="none" w:sz="0" w:space="0" w:color="auto"/>
                    <w:left w:val="none" w:sz="0" w:space="0" w:color="auto"/>
                    <w:bottom w:val="none" w:sz="0" w:space="0" w:color="auto"/>
                    <w:right w:val="none" w:sz="0" w:space="0" w:color="auto"/>
                  </w:divBdr>
                </w:div>
                <w:div w:id="227620788">
                  <w:marLeft w:val="0"/>
                  <w:marRight w:val="0"/>
                  <w:marTop w:val="0"/>
                  <w:marBottom w:val="0"/>
                  <w:divBdr>
                    <w:top w:val="none" w:sz="0" w:space="0" w:color="auto"/>
                    <w:left w:val="none" w:sz="0" w:space="0" w:color="auto"/>
                    <w:bottom w:val="none" w:sz="0" w:space="0" w:color="auto"/>
                    <w:right w:val="none" w:sz="0" w:space="0" w:color="auto"/>
                  </w:divBdr>
                </w:div>
                <w:div w:id="23755101">
                  <w:marLeft w:val="0"/>
                  <w:marRight w:val="0"/>
                  <w:marTop w:val="0"/>
                  <w:marBottom w:val="0"/>
                  <w:divBdr>
                    <w:top w:val="none" w:sz="0" w:space="0" w:color="auto"/>
                    <w:left w:val="none" w:sz="0" w:space="0" w:color="auto"/>
                    <w:bottom w:val="none" w:sz="0" w:space="0" w:color="auto"/>
                    <w:right w:val="none" w:sz="0" w:space="0" w:color="auto"/>
                  </w:divBdr>
                </w:div>
                <w:div w:id="94517446">
                  <w:marLeft w:val="0"/>
                  <w:marRight w:val="0"/>
                  <w:marTop w:val="0"/>
                  <w:marBottom w:val="0"/>
                  <w:divBdr>
                    <w:top w:val="none" w:sz="0" w:space="0" w:color="auto"/>
                    <w:left w:val="none" w:sz="0" w:space="0" w:color="auto"/>
                    <w:bottom w:val="none" w:sz="0" w:space="0" w:color="auto"/>
                    <w:right w:val="none" w:sz="0" w:space="0" w:color="auto"/>
                  </w:divBdr>
                </w:div>
                <w:div w:id="289210803">
                  <w:marLeft w:val="0"/>
                  <w:marRight w:val="0"/>
                  <w:marTop w:val="0"/>
                  <w:marBottom w:val="0"/>
                  <w:divBdr>
                    <w:top w:val="none" w:sz="0" w:space="0" w:color="auto"/>
                    <w:left w:val="none" w:sz="0" w:space="0" w:color="auto"/>
                    <w:bottom w:val="none" w:sz="0" w:space="0" w:color="auto"/>
                    <w:right w:val="none" w:sz="0" w:space="0" w:color="auto"/>
                  </w:divBdr>
                </w:div>
                <w:div w:id="1145396854">
                  <w:marLeft w:val="0"/>
                  <w:marRight w:val="0"/>
                  <w:marTop w:val="0"/>
                  <w:marBottom w:val="0"/>
                  <w:divBdr>
                    <w:top w:val="none" w:sz="0" w:space="0" w:color="auto"/>
                    <w:left w:val="none" w:sz="0" w:space="0" w:color="auto"/>
                    <w:bottom w:val="none" w:sz="0" w:space="0" w:color="auto"/>
                    <w:right w:val="none" w:sz="0" w:space="0" w:color="auto"/>
                  </w:divBdr>
                </w:div>
                <w:div w:id="2111077303">
                  <w:marLeft w:val="0"/>
                  <w:marRight w:val="0"/>
                  <w:marTop w:val="0"/>
                  <w:marBottom w:val="0"/>
                  <w:divBdr>
                    <w:top w:val="none" w:sz="0" w:space="0" w:color="auto"/>
                    <w:left w:val="none" w:sz="0" w:space="0" w:color="auto"/>
                    <w:bottom w:val="none" w:sz="0" w:space="0" w:color="auto"/>
                    <w:right w:val="none" w:sz="0" w:space="0" w:color="auto"/>
                  </w:divBdr>
                </w:div>
                <w:div w:id="1117481421">
                  <w:marLeft w:val="0"/>
                  <w:marRight w:val="0"/>
                  <w:marTop w:val="0"/>
                  <w:marBottom w:val="0"/>
                  <w:divBdr>
                    <w:top w:val="none" w:sz="0" w:space="0" w:color="auto"/>
                    <w:left w:val="none" w:sz="0" w:space="0" w:color="auto"/>
                    <w:bottom w:val="none" w:sz="0" w:space="0" w:color="auto"/>
                    <w:right w:val="none" w:sz="0" w:space="0" w:color="auto"/>
                  </w:divBdr>
                </w:div>
                <w:div w:id="113982668">
                  <w:marLeft w:val="0"/>
                  <w:marRight w:val="0"/>
                  <w:marTop w:val="0"/>
                  <w:marBottom w:val="0"/>
                  <w:divBdr>
                    <w:top w:val="none" w:sz="0" w:space="0" w:color="auto"/>
                    <w:left w:val="none" w:sz="0" w:space="0" w:color="auto"/>
                    <w:bottom w:val="none" w:sz="0" w:space="0" w:color="auto"/>
                    <w:right w:val="none" w:sz="0" w:space="0" w:color="auto"/>
                  </w:divBdr>
                </w:div>
                <w:div w:id="89278503">
                  <w:marLeft w:val="0"/>
                  <w:marRight w:val="0"/>
                  <w:marTop w:val="0"/>
                  <w:marBottom w:val="0"/>
                  <w:divBdr>
                    <w:top w:val="none" w:sz="0" w:space="0" w:color="auto"/>
                    <w:left w:val="none" w:sz="0" w:space="0" w:color="auto"/>
                    <w:bottom w:val="none" w:sz="0" w:space="0" w:color="auto"/>
                    <w:right w:val="none" w:sz="0" w:space="0" w:color="auto"/>
                  </w:divBdr>
                </w:div>
                <w:div w:id="225340784">
                  <w:marLeft w:val="0"/>
                  <w:marRight w:val="0"/>
                  <w:marTop w:val="0"/>
                  <w:marBottom w:val="0"/>
                  <w:divBdr>
                    <w:top w:val="none" w:sz="0" w:space="0" w:color="auto"/>
                    <w:left w:val="none" w:sz="0" w:space="0" w:color="auto"/>
                    <w:bottom w:val="none" w:sz="0" w:space="0" w:color="auto"/>
                    <w:right w:val="none" w:sz="0" w:space="0" w:color="auto"/>
                  </w:divBdr>
                </w:div>
                <w:div w:id="381246632">
                  <w:marLeft w:val="0"/>
                  <w:marRight w:val="0"/>
                  <w:marTop w:val="0"/>
                  <w:marBottom w:val="0"/>
                  <w:divBdr>
                    <w:top w:val="none" w:sz="0" w:space="0" w:color="auto"/>
                    <w:left w:val="none" w:sz="0" w:space="0" w:color="auto"/>
                    <w:bottom w:val="none" w:sz="0" w:space="0" w:color="auto"/>
                    <w:right w:val="none" w:sz="0" w:space="0" w:color="auto"/>
                  </w:divBdr>
                </w:div>
                <w:div w:id="1001933251">
                  <w:marLeft w:val="0"/>
                  <w:marRight w:val="0"/>
                  <w:marTop w:val="0"/>
                  <w:marBottom w:val="0"/>
                  <w:divBdr>
                    <w:top w:val="none" w:sz="0" w:space="0" w:color="auto"/>
                    <w:left w:val="none" w:sz="0" w:space="0" w:color="auto"/>
                    <w:bottom w:val="none" w:sz="0" w:space="0" w:color="auto"/>
                    <w:right w:val="none" w:sz="0" w:space="0" w:color="auto"/>
                  </w:divBdr>
                </w:div>
                <w:div w:id="1747651102">
                  <w:marLeft w:val="0"/>
                  <w:marRight w:val="0"/>
                  <w:marTop w:val="0"/>
                  <w:marBottom w:val="0"/>
                  <w:divBdr>
                    <w:top w:val="none" w:sz="0" w:space="0" w:color="auto"/>
                    <w:left w:val="none" w:sz="0" w:space="0" w:color="auto"/>
                    <w:bottom w:val="none" w:sz="0" w:space="0" w:color="auto"/>
                    <w:right w:val="none" w:sz="0" w:space="0" w:color="auto"/>
                  </w:divBdr>
                </w:div>
                <w:div w:id="822742891">
                  <w:marLeft w:val="0"/>
                  <w:marRight w:val="0"/>
                  <w:marTop w:val="0"/>
                  <w:marBottom w:val="0"/>
                  <w:divBdr>
                    <w:top w:val="none" w:sz="0" w:space="0" w:color="auto"/>
                    <w:left w:val="none" w:sz="0" w:space="0" w:color="auto"/>
                    <w:bottom w:val="none" w:sz="0" w:space="0" w:color="auto"/>
                    <w:right w:val="none" w:sz="0" w:space="0" w:color="auto"/>
                  </w:divBdr>
                </w:div>
                <w:div w:id="1988313311">
                  <w:marLeft w:val="0"/>
                  <w:marRight w:val="0"/>
                  <w:marTop w:val="0"/>
                  <w:marBottom w:val="0"/>
                  <w:divBdr>
                    <w:top w:val="none" w:sz="0" w:space="0" w:color="auto"/>
                    <w:left w:val="none" w:sz="0" w:space="0" w:color="auto"/>
                    <w:bottom w:val="none" w:sz="0" w:space="0" w:color="auto"/>
                    <w:right w:val="none" w:sz="0" w:space="0" w:color="auto"/>
                  </w:divBdr>
                </w:div>
                <w:div w:id="1079522166">
                  <w:marLeft w:val="0"/>
                  <w:marRight w:val="0"/>
                  <w:marTop w:val="0"/>
                  <w:marBottom w:val="0"/>
                  <w:divBdr>
                    <w:top w:val="none" w:sz="0" w:space="0" w:color="auto"/>
                    <w:left w:val="none" w:sz="0" w:space="0" w:color="auto"/>
                    <w:bottom w:val="none" w:sz="0" w:space="0" w:color="auto"/>
                    <w:right w:val="none" w:sz="0" w:space="0" w:color="auto"/>
                  </w:divBdr>
                </w:div>
                <w:div w:id="1132669721">
                  <w:marLeft w:val="0"/>
                  <w:marRight w:val="0"/>
                  <w:marTop w:val="0"/>
                  <w:marBottom w:val="0"/>
                  <w:divBdr>
                    <w:top w:val="none" w:sz="0" w:space="0" w:color="auto"/>
                    <w:left w:val="none" w:sz="0" w:space="0" w:color="auto"/>
                    <w:bottom w:val="none" w:sz="0" w:space="0" w:color="auto"/>
                    <w:right w:val="none" w:sz="0" w:space="0" w:color="auto"/>
                  </w:divBdr>
                </w:div>
                <w:div w:id="1982925592">
                  <w:marLeft w:val="0"/>
                  <w:marRight w:val="0"/>
                  <w:marTop w:val="0"/>
                  <w:marBottom w:val="0"/>
                  <w:divBdr>
                    <w:top w:val="none" w:sz="0" w:space="0" w:color="auto"/>
                    <w:left w:val="none" w:sz="0" w:space="0" w:color="auto"/>
                    <w:bottom w:val="none" w:sz="0" w:space="0" w:color="auto"/>
                    <w:right w:val="none" w:sz="0" w:space="0" w:color="auto"/>
                  </w:divBdr>
                </w:div>
                <w:div w:id="315690356">
                  <w:marLeft w:val="0"/>
                  <w:marRight w:val="0"/>
                  <w:marTop w:val="0"/>
                  <w:marBottom w:val="0"/>
                  <w:divBdr>
                    <w:top w:val="none" w:sz="0" w:space="0" w:color="auto"/>
                    <w:left w:val="none" w:sz="0" w:space="0" w:color="auto"/>
                    <w:bottom w:val="none" w:sz="0" w:space="0" w:color="auto"/>
                    <w:right w:val="none" w:sz="0" w:space="0" w:color="auto"/>
                  </w:divBdr>
                </w:div>
                <w:div w:id="422193168">
                  <w:marLeft w:val="0"/>
                  <w:marRight w:val="0"/>
                  <w:marTop w:val="0"/>
                  <w:marBottom w:val="0"/>
                  <w:divBdr>
                    <w:top w:val="none" w:sz="0" w:space="0" w:color="auto"/>
                    <w:left w:val="none" w:sz="0" w:space="0" w:color="auto"/>
                    <w:bottom w:val="none" w:sz="0" w:space="0" w:color="auto"/>
                    <w:right w:val="none" w:sz="0" w:space="0" w:color="auto"/>
                  </w:divBdr>
                </w:div>
                <w:div w:id="290599823">
                  <w:marLeft w:val="0"/>
                  <w:marRight w:val="0"/>
                  <w:marTop w:val="0"/>
                  <w:marBottom w:val="0"/>
                  <w:divBdr>
                    <w:top w:val="none" w:sz="0" w:space="0" w:color="auto"/>
                    <w:left w:val="none" w:sz="0" w:space="0" w:color="auto"/>
                    <w:bottom w:val="none" w:sz="0" w:space="0" w:color="auto"/>
                    <w:right w:val="none" w:sz="0" w:space="0" w:color="auto"/>
                  </w:divBdr>
                </w:div>
                <w:div w:id="150022841">
                  <w:marLeft w:val="0"/>
                  <w:marRight w:val="0"/>
                  <w:marTop w:val="0"/>
                  <w:marBottom w:val="0"/>
                  <w:divBdr>
                    <w:top w:val="none" w:sz="0" w:space="0" w:color="auto"/>
                    <w:left w:val="none" w:sz="0" w:space="0" w:color="auto"/>
                    <w:bottom w:val="none" w:sz="0" w:space="0" w:color="auto"/>
                    <w:right w:val="none" w:sz="0" w:space="0" w:color="auto"/>
                  </w:divBdr>
                </w:div>
                <w:div w:id="554243514">
                  <w:marLeft w:val="0"/>
                  <w:marRight w:val="0"/>
                  <w:marTop w:val="0"/>
                  <w:marBottom w:val="0"/>
                  <w:divBdr>
                    <w:top w:val="none" w:sz="0" w:space="0" w:color="auto"/>
                    <w:left w:val="none" w:sz="0" w:space="0" w:color="auto"/>
                    <w:bottom w:val="none" w:sz="0" w:space="0" w:color="auto"/>
                    <w:right w:val="none" w:sz="0" w:space="0" w:color="auto"/>
                  </w:divBdr>
                </w:div>
                <w:div w:id="433675475">
                  <w:marLeft w:val="0"/>
                  <w:marRight w:val="0"/>
                  <w:marTop w:val="0"/>
                  <w:marBottom w:val="0"/>
                  <w:divBdr>
                    <w:top w:val="none" w:sz="0" w:space="0" w:color="auto"/>
                    <w:left w:val="none" w:sz="0" w:space="0" w:color="auto"/>
                    <w:bottom w:val="none" w:sz="0" w:space="0" w:color="auto"/>
                    <w:right w:val="none" w:sz="0" w:space="0" w:color="auto"/>
                  </w:divBdr>
                </w:div>
                <w:div w:id="740517111">
                  <w:marLeft w:val="0"/>
                  <w:marRight w:val="0"/>
                  <w:marTop w:val="0"/>
                  <w:marBottom w:val="0"/>
                  <w:divBdr>
                    <w:top w:val="none" w:sz="0" w:space="0" w:color="auto"/>
                    <w:left w:val="none" w:sz="0" w:space="0" w:color="auto"/>
                    <w:bottom w:val="none" w:sz="0" w:space="0" w:color="auto"/>
                    <w:right w:val="none" w:sz="0" w:space="0" w:color="auto"/>
                  </w:divBdr>
                </w:div>
                <w:div w:id="238176360">
                  <w:marLeft w:val="0"/>
                  <w:marRight w:val="0"/>
                  <w:marTop w:val="0"/>
                  <w:marBottom w:val="0"/>
                  <w:divBdr>
                    <w:top w:val="none" w:sz="0" w:space="0" w:color="auto"/>
                    <w:left w:val="none" w:sz="0" w:space="0" w:color="auto"/>
                    <w:bottom w:val="none" w:sz="0" w:space="0" w:color="auto"/>
                    <w:right w:val="none" w:sz="0" w:space="0" w:color="auto"/>
                  </w:divBdr>
                </w:div>
                <w:div w:id="1293633783">
                  <w:marLeft w:val="0"/>
                  <w:marRight w:val="0"/>
                  <w:marTop w:val="0"/>
                  <w:marBottom w:val="0"/>
                  <w:divBdr>
                    <w:top w:val="none" w:sz="0" w:space="0" w:color="auto"/>
                    <w:left w:val="none" w:sz="0" w:space="0" w:color="auto"/>
                    <w:bottom w:val="none" w:sz="0" w:space="0" w:color="auto"/>
                    <w:right w:val="none" w:sz="0" w:space="0" w:color="auto"/>
                  </w:divBdr>
                </w:div>
                <w:div w:id="1317107083">
                  <w:marLeft w:val="0"/>
                  <w:marRight w:val="0"/>
                  <w:marTop w:val="0"/>
                  <w:marBottom w:val="0"/>
                  <w:divBdr>
                    <w:top w:val="none" w:sz="0" w:space="0" w:color="auto"/>
                    <w:left w:val="none" w:sz="0" w:space="0" w:color="auto"/>
                    <w:bottom w:val="none" w:sz="0" w:space="0" w:color="auto"/>
                    <w:right w:val="none" w:sz="0" w:space="0" w:color="auto"/>
                  </w:divBdr>
                </w:div>
                <w:div w:id="1841383562">
                  <w:marLeft w:val="0"/>
                  <w:marRight w:val="0"/>
                  <w:marTop w:val="0"/>
                  <w:marBottom w:val="0"/>
                  <w:divBdr>
                    <w:top w:val="none" w:sz="0" w:space="0" w:color="auto"/>
                    <w:left w:val="none" w:sz="0" w:space="0" w:color="auto"/>
                    <w:bottom w:val="none" w:sz="0" w:space="0" w:color="auto"/>
                    <w:right w:val="none" w:sz="0" w:space="0" w:color="auto"/>
                  </w:divBdr>
                </w:div>
                <w:div w:id="2145535225">
                  <w:marLeft w:val="0"/>
                  <w:marRight w:val="0"/>
                  <w:marTop w:val="0"/>
                  <w:marBottom w:val="0"/>
                  <w:divBdr>
                    <w:top w:val="none" w:sz="0" w:space="0" w:color="auto"/>
                    <w:left w:val="none" w:sz="0" w:space="0" w:color="auto"/>
                    <w:bottom w:val="none" w:sz="0" w:space="0" w:color="auto"/>
                    <w:right w:val="none" w:sz="0" w:space="0" w:color="auto"/>
                  </w:divBdr>
                </w:div>
                <w:div w:id="757672729">
                  <w:marLeft w:val="0"/>
                  <w:marRight w:val="0"/>
                  <w:marTop w:val="0"/>
                  <w:marBottom w:val="0"/>
                  <w:divBdr>
                    <w:top w:val="none" w:sz="0" w:space="0" w:color="auto"/>
                    <w:left w:val="none" w:sz="0" w:space="0" w:color="auto"/>
                    <w:bottom w:val="none" w:sz="0" w:space="0" w:color="auto"/>
                    <w:right w:val="none" w:sz="0" w:space="0" w:color="auto"/>
                  </w:divBdr>
                </w:div>
                <w:div w:id="1673489143">
                  <w:marLeft w:val="0"/>
                  <w:marRight w:val="0"/>
                  <w:marTop w:val="0"/>
                  <w:marBottom w:val="0"/>
                  <w:divBdr>
                    <w:top w:val="none" w:sz="0" w:space="0" w:color="auto"/>
                    <w:left w:val="none" w:sz="0" w:space="0" w:color="auto"/>
                    <w:bottom w:val="none" w:sz="0" w:space="0" w:color="auto"/>
                    <w:right w:val="none" w:sz="0" w:space="0" w:color="auto"/>
                  </w:divBdr>
                </w:div>
                <w:div w:id="935407875">
                  <w:marLeft w:val="0"/>
                  <w:marRight w:val="0"/>
                  <w:marTop w:val="0"/>
                  <w:marBottom w:val="0"/>
                  <w:divBdr>
                    <w:top w:val="none" w:sz="0" w:space="0" w:color="auto"/>
                    <w:left w:val="none" w:sz="0" w:space="0" w:color="auto"/>
                    <w:bottom w:val="none" w:sz="0" w:space="0" w:color="auto"/>
                    <w:right w:val="none" w:sz="0" w:space="0" w:color="auto"/>
                  </w:divBdr>
                </w:div>
                <w:div w:id="1160342868">
                  <w:marLeft w:val="0"/>
                  <w:marRight w:val="0"/>
                  <w:marTop w:val="0"/>
                  <w:marBottom w:val="0"/>
                  <w:divBdr>
                    <w:top w:val="none" w:sz="0" w:space="0" w:color="auto"/>
                    <w:left w:val="none" w:sz="0" w:space="0" w:color="auto"/>
                    <w:bottom w:val="none" w:sz="0" w:space="0" w:color="auto"/>
                    <w:right w:val="none" w:sz="0" w:space="0" w:color="auto"/>
                  </w:divBdr>
                </w:div>
                <w:div w:id="1338846879">
                  <w:marLeft w:val="0"/>
                  <w:marRight w:val="0"/>
                  <w:marTop w:val="0"/>
                  <w:marBottom w:val="0"/>
                  <w:divBdr>
                    <w:top w:val="none" w:sz="0" w:space="0" w:color="auto"/>
                    <w:left w:val="none" w:sz="0" w:space="0" w:color="auto"/>
                    <w:bottom w:val="none" w:sz="0" w:space="0" w:color="auto"/>
                    <w:right w:val="none" w:sz="0" w:space="0" w:color="auto"/>
                  </w:divBdr>
                </w:div>
                <w:div w:id="842864121">
                  <w:marLeft w:val="0"/>
                  <w:marRight w:val="0"/>
                  <w:marTop w:val="0"/>
                  <w:marBottom w:val="0"/>
                  <w:divBdr>
                    <w:top w:val="none" w:sz="0" w:space="0" w:color="auto"/>
                    <w:left w:val="none" w:sz="0" w:space="0" w:color="auto"/>
                    <w:bottom w:val="none" w:sz="0" w:space="0" w:color="auto"/>
                    <w:right w:val="none" w:sz="0" w:space="0" w:color="auto"/>
                  </w:divBdr>
                </w:div>
                <w:div w:id="2021393622">
                  <w:marLeft w:val="0"/>
                  <w:marRight w:val="0"/>
                  <w:marTop w:val="0"/>
                  <w:marBottom w:val="0"/>
                  <w:divBdr>
                    <w:top w:val="none" w:sz="0" w:space="0" w:color="auto"/>
                    <w:left w:val="none" w:sz="0" w:space="0" w:color="auto"/>
                    <w:bottom w:val="none" w:sz="0" w:space="0" w:color="auto"/>
                    <w:right w:val="none" w:sz="0" w:space="0" w:color="auto"/>
                  </w:divBdr>
                </w:div>
                <w:div w:id="39982866">
                  <w:marLeft w:val="0"/>
                  <w:marRight w:val="0"/>
                  <w:marTop w:val="0"/>
                  <w:marBottom w:val="0"/>
                  <w:divBdr>
                    <w:top w:val="none" w:sz="0" w:space="0" w:color="auto"/>
                    <w:left w:val="none" w:sz="0" w:space="0" w:color="auto"/>
                    <w:bottom w:val="none" w:sz="0" w:space="0" w:color="auto"/>
                    <w:right w:val="none" w:sz="0" w:space="0" w:color="auto"/>
                  </w:divBdr>
                </w:div>
                <w:div w:id="782529506">
                  <w:marLeft w:val="0"/>
                  <w:marRight w:val="0"/>
                  <w:marTop w:val="0"/>
                  <w:marBottom w:val="0"/>
                  <w:divBdr>
                    <w:top w:val="none" w:sz="0" w:space="0" w:color="auto"/>
                    <w:left w:val="none" w:sz="0" w:space="0" w:color="auto"/>
                    <w:bottom w:val="none" w:sz="0" w:space="0" w:color="auto"/>
                    <w:right w:val="none" w:sz="0" w:space="0" w:color="auto"/>
                  </w:divBdr>
                </w:div>
                <w:div w:id="1526552894">
                  <w:marLeft w:val="0"/>
                  <w:marRight w:val="0"/>
                  <w:marTop w:val="0"/>
                  <w:marBottom w:val="0"/>
                  <w:divBdr>
                    <w:top w:val="none" w:sz="0" w:space="0" w:color="auto"/>
                    <w:left w:val="none" w:sz="0" w:space="0" w:color="auto"/>
                    <w:bottom w:val="none" w:sz="0" w:space="0" w:color="auto"/>
                    <w:right w:val="none" w:sz="0" w:space="0" w:color="auto"/>
                  </w:divBdr>
                </w:div>
                <w:div w:id="1374115094">
                  <w:marLeft w:val="0"/>
                  <w:marRight w:val="0"/>
                  <w:marTop w:val="0"/>
                  <w:marBottom w:val="0"/>
                  <w:divBdr>
                    <w:top w:val="none" w:sz="0" w:space="0" w:color="auto"/>
                    <w:left w:val="none" w:sz="0" w:space="0" w:color="auto"/>
                    <w:bottom w:val="none" w:sz="0" w:space="0" w:color="auto"/>
                    <w:right w:val="none" w:sz="0" w:space="0" w:color="auto"/>
                  </w:divBdr>
                </w:div>
                <w:div w:id="1513647710">
                  <w:marLeft w:val="0"/>
                  <w:marRight w:val="0"/>
                  <w:marTop w:val="0"/>
                  <w:marBottom w:val="0"/>
                  <w:divBdr>
                    <w:top w:val="none" w:sz="0" w:space="0" w:color="auto"/>
                    <w:left w:val="none" w:sz="0" w:space="0" w:color="auto"/>
                    <w:bottom w:val="none" w:sz="0" w:space="0" w:color="auto"/>
                    <w:right w:val="none" w:sz="0" w:space="0" w:color="auto"/>
                  </w:divBdr>
                </w:div>
                <w:div w:id="778912391">
                  <w:marLeft w:val="0"/>
                  <w:marRight w:val="0"/>
                  <w:marTop w:val="0"/>
                  <w:marBottom w:val="0"/>
                  <w:divBdr>
                    <w:top w:val="none" w:sz="0" w:space="0" w:color="auto"/>
                    <w:left w:val="none" w:sz="0" w:space="0" w:color="auto"/>
                    <w:bottom w:val="none" w:sz="0" w:space="0" w:color="auto"/>
                    <w:right w:val="none" w:sz="0" w:space="0" w:color="auto"/>
                  </w:divBdr>
                </w:div>
                <w:div w:id="1596479071">
                  <w:marLeft w:val="0"/>
                  <w:marRight w:val="0"/>
                  <w:marTop w:val="0"/>
                  <w:marBottom w:val="0"/>
                  <w:divBdr>
                    <w:top w:val="none" w:sz="0" w:space="0" w:color="auto"/>
                    <w:left w:val="none" w:sz="0" w:space="0" w:color="auto"/>
                    <w:bottom w:val="none" w:sz="0" w:space="0" w:color="auto"/>
                    <w:right w:val="none" w:sz="0" w:space="0" w:color="auto"/>
                  </w:divBdr>
                </w:div>
                <w:div w:id="490411048">
                  <w:marLeft w:val="0"/>
                  <w:marRight w:val="0"/>
                  <w:marTop w:val="0"/>
                  <w:marBottom w:val="0"/>
                  <w:divBdr>
                    <w:top w:val="none" w:sz="0" w:space="0" w:color="auto"/>
                    <w:left w:val="none" w:sz="0" w:space="0" w:color="auto"/>
                    <w:bottom w:val="none" w:sz="0" w:space="0" w:color="auto"/>
                    <w:right w:val="none" w:sz="0" w:space="0" w:color="auto"/>
                  </w:divBdr>
                </w:div>
                <w:div w:id="1408532268">
                  <w:marLeft w:val="0"/>
                  <w:marRight w:val="0"/>
                  <w:marTop w:val="0"/>
                  <w:marBottom w:val="0"/>
                  <w:divBdr>
                    <w:top w:val="none" w:sz="0" w:space="0" w:color="auto"/>
                    <w:left w:val="none" w:sz="0" w:space="0" w:color="auto"/>
                    <w:bottom w:val="none" w:sz="0" w:space="0" w:color="auto"/>
                    <w:right w:val="none" w:sz="0" w:space="0" w:color="auto"/>
                  </w:divBdr>
                </w:div>
                <w:div w:id="1646160398">
                  <w:marLeft w:val="0"/>
                  <w:marRight w:val="0"/>
                  <w:marTop w:val="0"/>
                  <w:marBottom w:val="0"/>
                  <w:divBdr>
                    <w:top w:val="none" w:sz="0" w:space="0" w:color="auto"/>
                    <w:left w:val="none" w:sz="0" w:space="0" w:color="auto"/>
                    <w:bottom w:val="none" w:sz="0" w:space="0" w:color="auto"/>
                    <w:right w:val="none" w:sz="0" w:space="0" w:color="auto"/>
                  </w:divBdr>
                </w:div>
                <w:div w:id="1262254711">
                  <w:marLeft w:val="0"/>
                  <w:marRight w:val="0"/>
                  <w:marTop w:val="0"/>
                  <w:marBottom w:val="0"/>
                  <w:divBdr>
                    <w:top w:val="none" w:sz="0" w:space="0" w:color="auto"/>
                    <w:left w:val="none" w:sz="0" w:space="0" w:color="auto"/>
                    <w:bottom w:val="none" w:sz="0" w:space="0" w:color="auto"/>
                    <w:right w:val="none" w:sz="0" w:space="0" w:color="auto"/>
                  </w:divBdr>
                </w:div>
                <w:div w:id="1485009334">
                  <w:marLeft w:val="0"/>
                  <w:marRight w:val="0"/>
                  <w:marTop w:val="0"/>
                  <w:marBottom w:val="0"/>
                  <w:divBdr>
                    <w:top w:val="none" w:sz="0" w:space="0" w:color="auto"/>
                    <w:left w:val="none" w:sz="0" w:space="0" w:color="auto"/>
                    <w:bottom w:val="none" w:sz="0" w:space="0" w:color="auto"/>
                    <w:right w:val="none" w:sz="0" w:space="0" w:color="auto"/>
                  </w:divBdr>
                </w:div>
                <w:div w:id="87509816">
                  <w:marLeft w:val="0"/>
                  <w:marRight w:val="0"/>
                  <w:marTop w:val="0"/>
                  <w:marBottom w:val="0"/>
                  <w:divBdr>
                    <w:top w:val="none" w:sz="0" w:space="0" w:color="auto"/>
                    <w:left w:val="none" w:sz="0" w:space="0" w:color="auto"/>
                    <w:bottom w:val="none" w:sz="0" w:space="0" w:color="auto"/>
                    <w:right w:val="none" w:sz="0" w:space="0" w:color="auto"/>
                  </w:divBdr>
                </w:div>
                <w:div w:id="965041186">
                  <w:marLeft w:val="0"/>
                  <w:marRight w:val="0"/>
                  <w:marTop w:val="0"/>
                  <w:marBottom w:val="0"/>
                  <w:divBdr>
                    <w:top w:val="none" w:sz="0" w:space="0" w:color="auto"/>
                    <w:left w:val="none" w:sz="0" w:space="0" w:color="auto"/>
                    <w:bottom w:val="none" w:sz="0" w:space="0" w:color="auto"/>
                    <w:right w:val="none" w:sz="0" w:space="0" w:color="auto"/>
                  </w:divBdr>
                </w:div>
                <w:div w:id="488786689">
                  <w:marLeft w:val="0"/>
                  <w:marRight w:val="0"/>
                  <w:marTop w:val="0"/>
                  <w:marBottom w:val="0"/>
                  <w:divBdr>
                    <w:top w:val="none" w:sz="0" w:space="0" w:color="auto"/>
                    <w:left w:val="none" w:sz="0" w:space="0" w:color="auto"/>
                    <w:bottom w:val="none" w:sz="0" w:space="0" w:color="auto"/>
                    <w:right w:val="none" w:sz="0" w:space="0" w:color="auto"/>
                  </w:divBdr>
                </w:div>
                <w:div w:id="93324445">
                  <w:marLeft w:val="0"/>
                  <w:marRight w:val="0"/>
                  <w:marTop w:val="0"/>
                  <w:marBottom w:val="0"/>
                  <w:divBdr>
                    <w:top w:val="none" w:sz="0" w:space="0" w:color="auto"/>
                    <w:left w:val="none" w:sz="0" w:space="0" w:color="auto"/>
                    <w:bottom w:val="none" w:sz="0" w:space="0" w:color="auto"/>
                    <w:right w:val="none" w:sz="0" w:space="0" w:color="auto"/>
                  </w:divBdr>
                </w:div>
                <w:div w:id="167717577">
                  <w:marLeft w:val="0"/>
                  <w:marRight w:val="0"/>
                  <w:marTop w:val="0"/>
                  <w:marBottom w:val="0"/>
                  <w:divBdr>
                    <w:top w:val="none" w:sz="0" w:space="0" w:color="auto"/>
                    <w:left w:val="none" w:sz="0" w:space="0" w:color="auto"/>
                    <w:bottom w:val="none" w:sz="0" w:space="0" w:color="auto"/>
                    <w:right w:val="none" w:sz="0" w:space="0" w:color="auto"/>
                  </w:divBdr>
                </w:div>
                <w:div w:id="1784956407">
                  <w:marLeft w:val="0"/>
                  <w:marRight w:val="0"/>
                  <w:marTop w:val="0"/>
                  <w:marBottom w:val="0"/>
                  <w:divBdr>
                    <w:top w:val="none" w:sz="0" w:space="0" w:color="auto"/>
                    <w:left w:val="none" w:sz="0" w:space="0" w:color="auto"/>
                    <w:bottom w:val="none" w:sz="0" w:space="0" w:color="auto"/>
                    <w:right w:val="none" w:sz="0" w:space="0" w:color="auto"/>
                  </w:divBdr>
                </w:div>
                <w:div w:id="85742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48592">
          <w:marLeft w:val="0"/>
          <w:marRight w:val="0"/>
          <w:marTop w:val="0"/>
          <w:marBottom w:val="0"/>
          <w:divBdr>
            <w:top w:val="none" w:sz="0" w:space="0" w:color="auto"/>
            <w:left w:val="none" w:sz="0" w:space="0" w:color="auto"/>
            <w:bottom w:val="none" w:sz="0" w:space="0" w:color="auto"/>
            <w:right w:val="none" w:sz="0" w:space="0" w:color="auto"/>
          </w:divBdr>
          <w:divsChild>
            <w:div w:id="1984191664">
              <w:marLeft w:val="0"/>
              <w:marRight w:val="0"/>
              <w:marTop w:val="0"/>
              <w:marBottom w:val="0"/>
              <w:divBdr>
                <w:top w:val="none" w:sz="0" w:space="0" w:color="auto"/>
                <w:left w:val="none" w:sz="0" w:space="0" w:color="auto"/>
                <w:bottom w:val="none" w:sz="0" w:space="0" w:color="auto"/>
                <w:right w:val="none" w:sz="0" w:space="0" w:color="auto"/>
              </w:divBdr>
              <w:divsChild>
                <w:div w:id="1182009330">
                  <w:marLeft w:val="0"/>
                  <w:marRight w:val="0"/>
                  <w:marTop w:val="0"/>
                  <w:marBottom w:val="0"/>
                  <w:divBdr>
                    <w:top w:val="none" w:sz="0" w:space="0" w:color="auto"/>
                    <w:left w:val="none" w:sz="0" w:space="0" w:color="auto"/>
                    <w:bottom w:val="none" w:sz="0" w:space="0" w:color="auto"/>
                    <w:right w:val="none" w:sz="0" w:space="0" w:color="auto"/>
                  </w:divBdr>
                </w:div>
                <w:div w:id="1725254691">
                  <w:marLeft w:val="0"/>
                  <w:marRight w:val="0"/>
                  <w:marTop w:val="0"/>
                  <w:marBottom w:val="0"/>
                  <w:divBdr>
                    <w:top w:val="none" w:sz="0" w:space="0" w:color="auto"/>
                    <w:left w:val="none" w:sz="0" w:space="0" w:color="auto"/>
                    <w:bottom w:val="none" w:sz="0" w:space="0" w:color="auto"/>
                    <w:right w:val="none" w:sz="0" w:space="0" w:color="auto"/>
                  </w:divBdr>
                </w:div>
                <w:div w:id="1801875354">
                  <w:marLeft w:val="0"/>
                  <w:marRight w:val="0"/>
                  <w:marTop w:val="0"/>
                  <w:marBottom w:val="0"/>
                  <w:divBdr>
                    <w:top w:val="none" w:sz="0" w:space="0" w:color="auto"/>
                    <w:left w:val="none" w:sz="0" w:space="0" w:color="auto"/>
                    <w:bottom w:val="none" w:sz="0" w:space="0" w:color="auto"/>
                    <w:right w:val="none" w:sz="0" w:space="0" w:color="auto"/>
                  </w:divBdr>
                </w:div>
                <w:div w:id="372930012">
                  <w:marLeft w:val="0"/>
                  <w:marRight w:val="0"/>
                  <w:marTop w:val="0"/>
                  <w:marBottom w:val="0"/>
                  <w:divBdr>
                    <w:top w:val="none" w:sz="0" w:space="0" w:color="auto"/>
                    <w:left w:val="none" w:sz="0" w:space="0" w:color="auto"/>
                    <w:bottom w:val="none" w:sz="0" w:space="0" w:color="auto"/>
                    <w:right w:val="none" w:sz="0" w:space="0" w:color="auto"/>
                  </w:divBdr>
                </w:div>
                <w:div w:id="634682080">
                  <w:marLeft w:val="0"/>
                  <w:marRight w:val="0"/>
                  <w:marTop w:val="0"/>
                  <w:marBottom w:val="0"/>
                  <w:divBdr>
                    <w:top w:val="none" w:sz="0" w:space="0" w:color="auto"/>
                    <w:left w:val="none" w:sz="0" w:space="0" w:color="auto"/>
                    <w:bottom w:val="none" w:sz="0" w:space="0" w:color="auto"/>
                    <w:right w:val="none" w:sz="0" w:space="0" w:color="auto"/>
                  </w:divBdr>
                </w:div>
                <w:div w:id="26562986">
                  <w:marLeft w:val="0"/>
                  <w:marRight w:val="0"/>
                  <w:marTop w:val="0"/>
                  <w:marBottom w:val="0"/>
                  <w:divBdr>
                    <w:top w:val="none" w:sz="0" w:space="0" w:color="auto"/>
                    <w:left w:val="none" w:sz="0" w:space="0" w:color="auto"/>
                    <w:bottom w:val="none" w:sz="0" w:space="0" w:color="auto"/>
                    <w:right w:val="none" w:sz="0" w:space="0" w:color="auto"/>
                  </w:divBdr>
                </w:div>
                <w:div w:id="279721770">
                  <w:marLeft w:val="0"/>
                  <w:marRight w:val="0"/>
                  <w:marTop w:val="0"/>
                  <w:marBottom w:val="0"/>
                  <w:divBdr>
                    <w:top w:val="none" w:sz="0" w:space="0" w:color="auto"/>
                    <w:left w:val="none" w:sz="0" w:space="0" w:color="auto"/>
                    <w:bottom w:val="none" w:sz="0" w:space="0" w:color="auto"/>
                    <w:right w:val="none" w:sz="0" w:space="0" w:color="auto"/>
                  </w:divBdr>
                </w:div>
                <w:div w:id="1707948371">
                  <w:marLeft w:val="0"/>
                  <w:marRight w:val="0"/>
                  <w:marTop w:val="0"/>
                  <w:marBottom w:val="0"/>
                  <w:divBdr>
                    <w:top w:val="none" w:sz="0" w:space="0" w:color="auto"/>
                    <w:left w:val="none" w:sz="0" w:space="0" w:color="auto"/>
                    <w:bottom w:val="none" w:sz="0" w:space="0" w:color="auto"/>
                    <w:right w:val="none" w:sz="0" w:space="0" w:color="auto"/>
                  </w:divBdr>
                </w:div>
                <w:div w:id="815029198">
                  <w:marLeft w:val="0"/>
                  <w:marRight w:val="0"/>
                  <w:marTop w:val="0"/>
                  <w:marBottom w:val="0"/>
                  <w:divBdr>
                    <w:top w:val="none" w:sz="0" w:space="0" w:color="auto"/>
                    <w:left w:val="none" w:sz="0" w:space="0" w:color="auto"/>
                    <w:bottom w:val="none" w:sz="0" w:space="0" w:color="auto"/>
                    <w:right w:val="none" w:sz="0" w:space="0" w:color="auto"/>
                  </w:divBdr>
                </w:div>
                <w:div w:id="161970302">
                  <w:marLeft w:val="0"/>
                  <w:marRight w:val="0"/>
                  <w:marTop w:val="0"/>
                  <w:marBottom w:val="0"/>
                  <w:divBdr>
                    <w:top w:val="none" w:sz="0" w:space="0" w:color="auto"/>
                    <w:left w:val="none" w:sz="0" w:space="0" w:color="auto"/>
                    <w:bottom w:val="none" w:sz="0" w:space="0" w:color="auto"/>
                    <w:right w:val="none" w:sz="0" w:space="0" w:color="auto"/>
                  </w:divBdr>
                </w:div>
                <w:div w:id="521935277">
                  <w:marLeft w:val="0"/>
                  <w:marRight w:val="0"/>
                  <w:marTop w:val="0"/>
                  <w:marBottom w:val="0"/>
                  <w:divBdr>
                    <w:top w:val="none" w:sz="0" w:space="0" w:color="auto"/>
                    <w:left w:val="none" w:sz="0" w:space="0" w:color="auto"/>
                    <w:bottom w:val="none" w:sz="0" w:space="0" w:color="auto"/>
                    <w:right w:val="none" w:sz="0" w:space="0" w:color="auto"/>
                  </w:divBdr>
                </w:div>
                <w:div w:id="576324441">
                  <w:marLeft w:val="0"/>
                  <w:marRight w:val="0"/>
                  <w:marTop w:val="0"/>
                  <w:marBottom w:val="0"/>
                  <w:divBdr>
                    <w:top w:val="none" w:sz="0" w:space="0" w:color="auto"/>
                    <w:left w:val="none" w:sz="0" w:space="0" w:color="auto"/>
                    <w:bottom w:val="none" w:sz="0" w:space="0" w:color="auto"/>
                    <w:right w:val="none" w:sz="0" w:space="0" w:color="auto"/>
                  </w:divBdr>
                </w:div>
                <w:div w:id="112671100">
                  <w:marLeft w:val="0"/>
                  <w:marRight w:val="0"/>
                  <w:marTop w:val="0"/>
                  <w:marBottom w:val="0"/>
                  <w:divBdr>
                    <w:top w:val="none" w:sz="0" w:space="0" w:color="auto"/>
                    <w:left w:val="none" w:sz="0" w:space="0" w:color="auto"/>
                    <w:bottom w:val="none" w:sz="0" w:space="0" w:color="auto"/>
                    <w:right w:val="none" w:sz="0" w:space="0" w:color="auto"/>
                  </w:divBdr>
                </w:div>
                <w:div w:id="1573848420">
                  <w:marLeft w:val="0"/>
                  <w:marRight w:val="0"/>
                  <w:marTop w:val="0"/>
                  <w:marBottom w:val="0"/>
                  <w:divBdr>
                    <w:top w:val="none" w:sz="0" w:space="0" w:color="auto"/>
                    <w:left w:val="none" w:sz="0" w:space="0" w:color="auto"/>
                    <w:bottom w:val="none" w:sz="0" w:space="0" w:color="auto"/>
                    <w:right w:val="none" w:sz="0" w:space="0" w:color="auto"/>
                  </w:divBdr>
                </w:div>
                <w:div w:id="1222866408">
                  <w:marLeft w:val="0"/>
                  <w:marRight w:val="0"/>
                  <w:marTop w:val="0"/>
                  <w:marBottom w:val="0"/>
                  <w:divBdr>
                    <w:top w:val="none" w:sz="0" w:space="0" w:color="auto"/>
                    <w:left w:val="none" w:sz="0" w:space="0" w:color="auto"/>
                    <w:bottom w:val="none" w:sz="0" w:space="0" w:color="auto"/>
                    <w:right w:val="none" w:sz="0" w:space="0" w:color="auto"/>
                  </w:divBdr>
                </w:div>
                <w:div w:id="1857453894">
                  <w:marLeft w:val="0"/>
                  <w:marRight w:val="0"/>
                  <w:marTop w:val="0"/>
                  <w:marBottom w:val="0"/>
                  <w:divBdr>
                    <w:top w:val="none" w:sz="0" w:space="0" w:color="auto"/>
                    <w:left w:val="none" w:sz="0" w:space="0" w:color="auto"/>
                    <w:bottom w:val="none" w:sz="0" w:space="0" w:color="auto"/>
                    <w:right w:val="none" w:sz="0" w:space="0" w:color="auto"/>
                  </w:divBdr>
                </w:div>
                <w:div w:id="1027027364">
                  <w:marLeft w:val="0"/>
                  <w:marRight w:val="0"/>
                  <w:marTop w:val="0"/>
                  <w:marBottom w:val="0"/>
                  <w:divBdr>
                    <w:top w:val="none" w:sz="0" w:space="0" w:color="auto"/>
                    <w:left w:val="none" w:sz="0" w:space="0" w:color="auto"/>
                    <w:bottom w:val="none" w:sz="0" w:space="0" w:color="auto"/>
                    <w:right w:val="none" w:sz="0" w:space="0" w:color="auto"/>
                  </w:divBdr>
                </w:div>
                <w:div w:id="9840422">
                  <w:marLeft w:val="0"/>
                  <w:marRight w:val="0"/>
                  <w:marTop w:val="0"/>
                  <w:marBottom w:val="0"/>
                  <w:divBdr>
                    <w:top w:val="none" w:sz="0" w:space="0" w:color="auto"/>
                    <w:left w:val="none" w:sz="0" w:space="0" w:color="auto"/>
                    <w:bottom w:val="none" w:sz="0" w:space="0" w:color="auto"/>
                    <w:right w:val="none" w:sz="0" w:space="0" w:color="auto"/>
                  </w:divBdr>
                </w:div>
                <w:div w:id="1790512047">
                  <w:marLeft w:val="0"/>
                  <w:marRight w:val="0"/>
                  <w:marTop w:val="0"/>
                  <w:marBottom w:val="0"/>
                  <w:divBdr>
                    <w:top w:val="none" w:sz="0" w:space="0" w:color="auto"/>
                    <w:left w:val="none" w:sz="0" w:space="0" w:color="auto"/>
                    <w:bottom w:val="none" w:sz="0" w:space="0" w:color="auto"/>
                    <w:right w:val="none" w:sz="0" w:space="0" w:color="auto"/>
                  </w:divBdr>
                </w:div>
                <w:div w:id="1354922888">
                  <w:marLeft w:val="0"/>
                  <w:marRight w:val="0"/>
                  <w:marTop w:val="0"/>
                  <w:marBottom w:val="0"/>
                  <w:divBdr>
                    <w:top w:val="none" w:sz="0" w:space="0" w:color="auto"/>
                    <w:left w:val="none" w:sz="0" w:space="0" w:color="auto"/>
                    <w:bottom w:val="none" w:sz="0" w:space="0" w:color="auto"/>
                    <w:right w:val="none" w:sz="0" w:space="0" w:color="auto"/>
                  </w:divBdr>
                </w:div>
                <w:div w:id="1262446114">
                  <w:marLeft w:val="0"/>
                  <w:marRight w:val="0"/>
                  <w:marTop w:val="0"/>
                  <w:marBottom w:val="0"/>
                  <w:divBdr>
                    <w:top w:val="none" w:sz="0" w:space="0" w:color="auto"/>
                    <w:left w:val="none" w:sz="0" w:space="0" w:color="auto"/>
                    <w:bottom w:val="none" w:sz="0" w:space="0" w:color="auto"/>
                    <w:right w:val="none" w:sz="0" w:space="0" w:color="auto"/>
                  </w:divBdr>
                </w:div>
                <w:div w:id="1170872621">
                  <w:marLeft w:val="0"/>
                  <w:marRight w:val="0"/>
                  <w:marTop w:val="0"/>
                  <w:marBottom w:val="0"/>
                  <w:divBdr>
                    <w:top w:val="none" w:sz="0" w:space="0" w:color="auto"/>
                    <w:left w:val="none" w:sz="0" w:space="0" w:color="auto"/>
                    <w:bottom w:val="none" w:sz="0" w:space="0" w:color="auto"/>
                    <w:right w:val="none" w:sz="0" w:space="0" w:color="auto"/>
                  </w:divBdr>
                </w:div>
                <w:div w:id="1953172881">
                  <w:marLeft w:val="0"/>
                  <w:marRight w:val="0"/>
                  <w:marTop w:val="0"/>
                  <w:marBottom w:val="0"/>
                  <w:divBdr>
                    <w:top w:val="none" w:sz="0" w:space="0" w:color="auto"/>
                    <w:left w:val="none" w:sz="0" w:space="0" w:color="auto"/>
                    <w:bottom w:val="none" w:sz="0" w:space="0" w:color="auto"/>
                    <w:right w:val="none" w:sz="0" w:space="0" w:color="auto"/>
                  </w:divBdr>
                </w:div>
                <w:div w:id="308704489">
                  <w:marLeft w:val="0"/>
                  <w:marRight w:val="0"/>
                  <w:marTop w:val="0"/>
                  <w:marBottom w:val="0"/>
                  <w:divBdr>
                    <w:top w:val="none" w:sz="0" w:space="0" w:color="auto"/>
                    <w:left w:val="none" w:sz="0" w:space="0" w:color="auto"/>
                    <w:bottom w:val="none" w:sz="0" w:space="0" w:color="auto"/>
                    <w:right w:val="none" w:sz="0" w:space="0" w:color="auto"/>
                  </w:divBdr>
                </w:div>
                <w:div w:id="1260064300">
                  <w:marLeft w:val="0"/>
                  <w:marRight w:val="0"/>
                  <w:marTop w:val="0"/>
                  <w:marBottom w:val="0"/>
                  <w:divBdr>
                    <w:top w:val="none" w:sz="0" w:space="0" w:color="auto"/>
                    <w:left w:val="none" w:sz="0" w:space="0" w:color="auto"/>
                    <w:bottom w:val="none" w:sz="0" w:space="0" w:color="auto"/>
                    <w:right w:val="none" w:sz="0" w:space="0" w:color="auto"/>
                  </w:divBdr>
                </w:div>
                <w:div w:id="653534420">
                  <w:marLeft w:val="0"/>
                  <w:marRight w:val="0"/>
                  <w:marTop w:val="0"/>
                  <w:marBottom w:val="0"/>
                  <w:divBdr>
                    <w:top w:val="none" w:sz="0" w:space="0" w:color="auto"/>
                    <w:left w:val="none" w:sz="0" w:space="0" w:color="auto"/>
                    <w:bottom w:val="none" w:sz="0" w:space="0" w:color="auto"/>
                    <w:right w:val="none" w:sz="0" w:space="0" w:color="auto"/>
                  </w:divBdr>
                </w:div>
                <w:div w:id="1854688492">
                  <w:marLeft w:val="0"/>
                  <w:marRight w:val="0"/>
                  <w:marTop w:val="0"/>
                  <w:marBottom w:val="0"/>
                  <w:divBdr>
                    <w:top w:val="none" w:sz="0" w:space="0" w:color="auto"/>
                    <w:left w:val="none" w:sz="0" w:space="0" w:color="auto"/>
                    <w:bottom w:val="none" w:sz="0" w:space="0" w:color="auto"/>
                    <w:right w:val="none" w:sz="0" w:space="0" w:color="auto"/>
                  </w:divBdr>
                </w:div>
                <w:div w:id="441607472">
                  <w:marLeft w:val="0"/>
                  <w:marRight w:val="0"/>
                  <w:marTop w:val="0"/>
                  <w:marBottom w:val="0"/>
                  <w:divBdr>
                    <w:top w:val="none" w:sz="0" w:space="0" w:color="auto"/>
                    <w:left w:val="none" w:sz="0" w:space="0" w:color="auto"/>
                    <w:bottom w:val="none" w:sz="0" w:space="0" w:color="auto"/>
                    <w:right w:val="none" w:sz="0" w:space="0" w:color="auto"/>
                  </w:divBdr>
                </w:div>
                <w:div w:id="267978691">
                  <w:marLeft w:val="0"/>
                  <w:marRight w:val="0"/>
                  <w:marTop w:val="0"/>
                  <w:marBottom w:val="0"/>
                  <w:divBdr>
                    <w:top w:val="none" w:sz="0" w:space="0" w:color="auto"/>
                    <w:left w:val="none" w:sz="0" w:space="0" w:color="auto"/>
                    <w:bottom w:val="none" w:sz="0" w:space="0" w:color="auto"/>
                    <w:right w:val="none" w:sz="0" w:space="0" w:color="auto"/>
                  </w:divBdr>
                </w:div>
                <w:div w:id="1171722097">
                  <w:marLeft w:val="0"/>
                  <w:marRight w:val="0"/>
                  <w:marTop w:val="0"/>
                  <w:marBottom w:val="0"/>
                  <w:divBdr>
                    <w:top w:val="none" w:sz="0" w:space="0" w:color="auto"/>
                    <w:left w:val="none" w:sz="0" w:space="0" w:color="auto"/>
                    <w:bottom w:val="none" w:sz="0" w:space="0" w:color="auto"/>
                    <w:right w:val="none" w:sz="0" w:space="0" w:color="auto"/>
                  </w:divBdr>
                </w:div>
                <w:div w:id="1599025442">
                  <w:marLeft w:val="0"/>
                  <w:marRight w:val="0"/>
                  <w:marTop w:val="0"/>
                  <w:marBottom w:val="0"/>
                  <w:divBdr>
                    <w:top w:val="none" w:sz="0" w:space="0" w:color="auto"/>
                    <w:left w:val="none" w:sz="0" w:space="0" w:color="auto"/>
                    <w:bottom w:val="none" w:sz="0" w:space="0" w:color="auto"/>
                    <w:right w:val="none" w:sz="0" w:space="0" w:color="auto"/>
                  </w:divBdr>
                </w:div>
                <w:div w:id="1872643075">
                  <w:marLeft w:val="0"/>
                  <w:marRight w:val="0"/>
                  <w:marTop w:val="0"/>
                  <w:marBottom w:val="0"/>
                  <w:divBdr>
                    <w:top w:val="none" w:sz="0" w:space="0" w:color="auto"/>
                    <w:left w:val="none" w:sz="0" w:space="0" w:color="auto"/>
                    <w:bottom w:val="none" w:sz="0" w:space="0" w:color="auto"/>
                    <w:right w:val="none" w:sz="0" w:space="0" w:color="auto"/>
                  </w:divBdr>
                </w:div>
                <w:div w:id="877821325">
                  <w:marLeft w:val="0"/>
                  <w:marRight w:val="0"/>
                  <w:marTop w:val="0"/>
                  <w:marBottom w:val="0"/>
                  <w:divBdr>
                    <w:top w:val="none" w:sz="0" w:space="0" w:color="auto"/>
                    <w:left w:val="none" w:sz="0" w:space="0" w:color="auto"/>
                    <w:bottom w:val="none" w:sz="0" w:space="0" w:color="auto"/>
                    <w:right w:val="none" w:sz="0" w:space="0" w:color="auto"/>
                  </w:divBdr>
                </w:div>
                <w:div w:id="1148327063">
                  <w:marLeft w:val="0"/>
                  <w:marRight w:val="0"/>
                  <w:marTop w:val="0"/>
                  <w:marBottom w:val="0"/>
                  <w:divBdr>
                    <w:top w:val="none" w:sz="0" w:space="0" w:color="auto"/>
                    <w:left w:val="none" w:sz="0" w:space="0" w:color="auto"/>
                    <w:bottom w:val="none" w:sz="0" w:space="0" w:color="auto"/>
                    <w:right w:val="none" w:sz="0" w:space="0" w:color="auto"/>
                  </w:divBdr>
                </w:div>
                <w:div w:id="1988431515">
                  <w:marLeft w:val="0"/>
                  <w:marRight w:val="0"/>
                  <w:marTop w:val="0"/>
                  <w:marBottom w:val="0"/>
                  <w:divBdr>
                    <w:top w:val="none" w:sz="0" w:space="0" w:color="auto"/>
                    <w:left w:val="none" w:sz="0" w:space="0" w:color="auto"/>
                    <w:bottom w:val="none" w:sz="0" w:space="0" w:color="auto"/>
                    <w:right w:val="none" w:sz="0" w:space="0" w:color="auto"/>
                  </w:divBdr>
                </w:div>
                <w:div w:id="1343779442">
                  <w:marLeft w:val="0"/>
                  <w:marRight w:val="0"/>
                  <w:marTop w:val="0"/>
                  <w:marBottom w:val="0"/>
                  <w:divBdr>
                    <w:top w:val="none" w:sz="0" w:space="0" w:color="auto"/>
                    <w:left w:val="none" w:sz="0" w:space="0" w:color="auto"/>
                    <w:bottom w:val="none" w:sz="0" w:space="0" w:color="auto"/>
                    <w:right w:val="none" w:sz="0" w:space="0" w:color="auto"/>
                  </w:divBdr>
                </w:div>
                <w:div w:id="740103919">
                  <w:marLeft w:val="0"/>
                  <w:marRight w:val="0"/>
                  <w:marTop w:val="0"/>
                  <w:marBottom w:val="0"/>
                  <w:divBdr>
                    <w:top w:val="none" w:sz="0" w:space="0" w:color="auto"/>
                    <w:left w:val="none" w:sz="0" w:space="0" w:color="auto"/>
                    <w:bottom w:val="none" w:sz="0" w:space="0" w:color="auto"/>
                    <w:right w:val="none" w:sz="0" w:space="0" w:color="auto"/>
                  </w:divBdr>
                </w:div>
                <w:div w:id="1805851236">
                  <w:marLeft w:val="0"/>
                  <w:marRight w:val="0"/>
                  <w:marTop w:val="0"/>
                  <w:marBottom w:val="0"/>
                  <w:divBdr>
                    <w:top w:val="none" w:sz="0" w:space="0" w:color="auto"/>
                    <w:left w:val="none" w:sz="0" w:space="0" w:color="auto"/>
                    <w:bottom w:val="none" w:sz="0" w:space="0" w:color="auto"/>
                    <w:right w:val="none" w:sz="0" w:space="0" w:color="auto"/>
                  </w:divBdr>
                </w:div>
                <w:div w:id="1831022206">
                  <w:marLeft w:val="0"/>
                  <w:marRight w:val="0"/>
                  <w:marTop w:val="0"/>
                  <w:marBottom w:val="0"/>
                  <w:divBdr>
                    <w:top w:val="none" w:sz="0" w:space="0" w:color="auto"/>
                    <w:left w:val="none" w:sz="0" w:space="0" w:color="auto"/>
                    <w:bottom w:val="none" w:sz="0" w:space="0" w:color="auto"/>
                    <w:right w:val="none" w:sz="0" w:space="0" w:color="auto"/>
                  </w:divBdr>
                </w:div>
                <w:div w:id="770203227">
                  <w:marLeft w:val="0"/>
                  <w:marRight w:val="0"/>
                  <w:marTop w:val="0"/>
                  <w:marBottom w:val="0"/>
                  <w:divBdr>
                    <w:top w:val="none" w:sz="0" w:space="0" w:color="auto"/>
                    <w:left w:val="none" w:sz="0" w:space="0" w:color="auto"/>
                    <w:bottom w:val="none" w:sz="0" w:space="0" w:color="auto"/>
                    <w:right w:val="none" w:sz="0" w:space="0" w:color="auto"/>
                  </w:divBdr>
                </w:div>
                <w:div w:id="1956400155">
                  <w:marLeft w:val="0"/>
                  <w:marRight w:val="0"/>
                  <w:marTop w:val="0"/>
                  <w:marBottom w:val="0"/>
                  <w:divBdr>
                    <w:top w:val="none" w:sz="0" w:space="0" w:color="auto"/>
                    <w:left w:val="none" w:sz="0" w:space="0" w:color="auto"/>
                    <w:bottom w:val="none" w:sz="0" w:space="0" w:color="auto"/>
                    <w:right w:val="none" w:sz="0" w:space="0" w:color="auto"/>
                  </w:divBdr>
                </w:div>
                <w:div w:id="1290166170">
                  <w:marLeft w:val="0"/>
                  <w:marRight w:val="0"/>
                  <w:marTop w:val="0"/>
                  <w:marBottom w:val="0"/>
                  <w:divBdr>
                    <w:top w:val="none" w:sz="0" w:space="0" w:color="auto"/>
                    <w:left w:val="none" w:sz="0" w:space="0" w:color="auto"/>
                    <w:bottom w:val="none" w:sz="0" w:space="0" w:color="auto"/>
                    <w:right w:val="none" w:sz="0" w:space="0" w:color="auto"/>
                  </w:divBdr>
                </w:div>
                <w:div w:id="1225217172">
                  <w:marLeft w:val="0"/>
                  <w:marRight w:val="0"/>
                  <w:marTop w:val="0"/>
                  <w:marBottom w:val="0"/>
                  <w:divBdr>
                    <w:top w:val="none" w:sz="0" w:space="0" w:color="auto"/>
                    <w:left w:val="none" w:sz="0" w:space="0" w:color="auto"/>
                    <w:bottom w:val="none" w:sz="0" w:space="0" w:color="auto"/>
                    <w:right w:val="none" w:sz="0" w:space="0" w:color="auto"/>
                  </w:divBdr>
                </w:div>
                <w:div w:id="1350184513">
                  <w:marLeft w:val="0"/>
                  <w:marRight w:val="0"/>
                  <w:marTop w:val="0"/>
                  <w:marBottom w:val="0"/>
                  <w:divBdr>
                    <w:top w:val="none" w:sz="0" w:space="0" w:color="auto"/>
                    <w:left w:val="none" w:sz="0" w:space="0" w:color="auto"/>
                    <w:bottom w:val="none" w:sz="0" w:space="0" w:color="auto"/>
                    <w:right w:val="none" w:sz="0" w:space="0" w:color="auto"/>
                  </w:divBdr>
                </w:div>
                <w:div w:id="378630064">
                  <w:marLeft w:val="0"/>
                  <w:marRight w:val="0"/>
                  <w:marTop w:val="0"/>
                  <w:marBottom w:val="0"/>
                  <w:divBdr>
                    <w:top w:val="none" w:sz="0" w:space="0" w:color="auto"/>
                    <w:left w:val="none" w:sz="0" w:space="0" w:color="auto"/>
                    <w:bottom w:val="none" w:sz="0" w:space="0" w:color="auto"/>
                    <w:right w:val="none" w:sz="0" w:space="0" w:color="auto"/>
                  </w:divBdr>
                </w:div>
                <w:div w:id="1254585365">
                  <w:marLeft w:val="0"/>
                  <w:marRight w:val="0"/>
                  <w:marTop w:val="0"/>
                  <w:marBottom w:val="0"/>
                  <w:divBdr>
                    <w:top w:val="none" w:sz="0" w:space="0" w:color="auto"/>
                    <w:left w:val="none" w:sz="0" w:space="0" w:color="auto"/>
                    <w:bottom w:val="none" w:sz="0" w:space="0" w:color="auto"/>
                    <w:right w:val="none" w:sz="0" w:space="0" w:color="auto"/>
                  </w:divBdr>
                </w:div>
                <w:div w:id="10381778">
                  <w:marLeft w:val="0"/>
                  <w:marRight w:val="0"/>
                  <w:marTop w:val="0"/>
                  <w:marBottom w:val="0"/>
                  <w:divBdr>
                    <w:top w:val="none" w:sz="0" w:space="0" w:color="auto"/>
                    <w:left w:val="none" w:sz="0" w:space="0" w:color="auto"/>
                    <w:bottom w:val="none" w:sz="0" w:space="0" w:color="auto"/>
                    <w:right w:val="none" w:sz="0" w:space="0" w:color="auto"/>
                  </w:divBdr>
                </w:div>
                <w:div w:id="892809243">
                  <w:marLeft w:val="0"/>
                  <w:marRight w:val="0"/>
                  <w:marTop w:val="0"/>
                  <w:marBottom w:val="0"/>
                  <w:divBdr>
                    <w:top w:val="none" w:sz="0" w:space="0" w:color="auto"/>
                    <w:left w:val="none" w:sz="0" w:space="0" w:color="auto"/>
                    <w:bottom w:val="none" w:sz="0" w:space="0" w:color="auto"/>
                    <w:right w:val="none" w:sz="0" w:space="0" w:color="auto"/>
                  </w:divBdr>
                </w:div>
                <w:div w:id="438718890">
                  <w:marLeft w:val="0"/>
                  <w:marRight w:val="0"/>
                  <w:marTop w:val="0"/>
                  <w:marBottom w:val="0"/>
                  <w:divBdr>
                    <w:top w:val="none" w:sz="0" w:space="0" w:color="auto"/>
                    <w:left w:val="none" w:sz="0" w:space="0" w:color="auto"/>
                    <w:bottom w:val="none" w:sz="0" w:space="0" w:color="auto"/>
                    <w:right w:val="none" w:sz="0" w:space="0" w:color="auto"/>
                  </w:divBdr>
                </w:div>
                <w:div w:id="177432569">
                  <w:marLeft w:val="0"/>
                  <w:marRight w:val="0"/>
                  <w:marTop w:val="0"/>
                  <w:marBottom w:val="0"/>
                  <w:divBdr>
                    <w:top w:val="none" w:sz="0" w:space="0" w:color="auto"/>
                    <w:left w:val="none" w:sz="0" w:space="0" w:color="auto"/>
                    <w:bottom w:val="none" w:sz="0" w:space="0" w:color="auto"/>
                    <w:right w:val="none" w:sz="0" w:space="0" w:color="auto"/>
                  </w:divBdr>
                </w:div>
                <w:div w:id="1696693142">
                  <w:marLeft w:val="0"/>
                  <w:marRight w:val="0"/>
                  <w:marTop w:val="0"/>
                  <w:marBottom w:val="0"/>
                  <w:divBdr>
                    <w:top w:val="none" w:sz="0" w:space="0" w:color="auto"/>
                    <w:left w:val="none" w:sz="0" w:space="0" w:color="auto"/>
                    <w:bottom w:val="none" w:sz="0" w:space="0" w:color="auto"/>
                    <w:right w:val="none" w:sz="0" w:space="0" w:color="auto"/>
                  </w:divBdr>
                </w:div>
                <w:div w:id="1596092492">
                  <w:marLeft w:val="0"/>
                  <w:marRight w:val="0"/>
                  <w:marTop w:val="0"/>
                  <w:marBottom w:val="0"/>
                  <w:divBdr>
                    <w:top w:val="none" w:sz="0" w:space="0" w:color="auto"/>
                    <w:left w:val="none" w:sz="0" w:space="0" w:color="auto"/>
                    <w:bottom w:val="none" w:sz="0" w:space="0" w:color="auto"/>
                    <w:right w:val="none" w:sz="0" w:space="0" w:color="auto"/>
                  </w:divBdr>
                </w:div>
                <w:div w:id="884680216">
                  <w:marLeft w:val="0"/>
                  <w:marRight w:val="0"/>
                  <w:marTop w:val="0"/>
                  <w:marBottom w:val="0"/>
                  <w:divBdr>
                    <w:top w:val="none" w:sz="0" w:space="0" w:color="auto"/>
                    <w:left w:val="none" w:sz="0" w:space="0" w:color="auto"/>
                    <w:bottom w:val="none" w:sz="0" w:space="0" w:color="auto"/>
                    <w:right w:val="none" w:sz="0" w:space="0" w:color="auto"/>
                  </w:divBdr>
                </w:div>
                <w:div w:id="63190811">
                  <w:marLeft w:val="0"/>
                  <w:marRight w:val="0"/>
                  <w:marTop w:val="0"/>
                  <w:marBottom w:val="0"/>
                  <w:divBdr>
                    <w:top w:val="none" w:sz="0" w:space="0" w:color="auto"/>
                    <w:left w:val="none" w:sz="0" w:space="0" w:color="auto"/>
                    <w:bottom w:val="none" w:sz="0" w:space="0" w:color="auto"/>
                    <w:right w:val="none" w:sz="0" w:space="0" w:color="auto"/>
                  </w:divBdr>
                </w:div>
                <w:div w:id="279336105">
                  <w:marLeft w:val="0"/>
                  <w:marRight w:val="0"/>
                  <w:marTop w:val="0"/>
                  <w:marBottom w:val="0"/>
                  <w:divBdr>
                    <w:top w:val="none" w:sz="0" w:space="0" w:color="auto"/>
                    <w:left w:val="none" w:sz="0" w:space="0" w:color="auto"/>
                    <w:bottom w:val="none" w:sz="0" w:space="0" w:color="auto"/>
                    <w:right w:val="none" w:sz="0" w:space="0" w:color="auto"/>
                  </w:divBdr>
                </w:div>
                <w:div w:id="2116050242">
                  <w:marLeft w:val="0"/>
                  <w:marRight w:val="0"/>
                  <w:marTop w:val="0"/>
                  <w:marBottom w:val="0"/>
                  <w:divBdr>
                    <w:top w:val="none" w:sz="0" w:space="0" w:color="auto"/>
                    <w:left w:val="none" w:sz="0" w:space="0" w:color="auto"/>
                    <w:bottom w:val="none" w:sz="0" w:space="0" w:color="auto"/>
                    <w:right w:val="none" w:sz="0" w:space="0" w:color="auto"/>
                  </w:divBdr>
                </w:div>
                <w:div w:id="1096515562">
                  <w:marLeft w:val="0"/>
                  <w:marRight w:val="0"/>
                  <w:marTop w:val="0"/>
                  <w:marBottom w:val="0"/>
                  <w:divBdr>
                    <w:top w:val="none" w:sz="0" w:space="0" w:color="auto"/>
                    <w:left w:val="none" w:sz="0" w:space="0" w:color="auto"/>
                    <w:bottom w:val="none" w:sz="0" w:space="0" w:color="auto"/>
                    <w:right w:val="none" w:sz="0" w:space="0" w:color="auto"/>
                  </w:divBdr>
                </w:div>
                <w:div w:id="1781296198">
                  <w:marLeft w:val="0"/>
                  <w:marRight w:val="0"/>
                  <w:marTop w:val="0"/>
                  <w:marBottom w:val="0"/>
                  <w:divBdr>
                    <w:top w:val="none" w:sz="0" w:space="0" w:color="auto"/>
                    <w:left w:val="none" w:sz="0" w:space="0" w:color="auto"/>
                    <w:bottom w:val="none" w:sz="0" w:space="0" w:color="auto"/>
                    <w:right w:val="none" w:sz="0" w:space="0" w:color="auto"/>
                  </w:divBdr>
                </w:div>
                <w:div w:id="1735470363">
                  <w:marLeft w:val="0"/>
                  <w:marRight w:val="0"/>
                  <w:marTop w:val="0"/>
                  <w:marBottom w:val="0"/>
                  <w:divBdr>
                    <w:top w:val="none" w:sz="0" w:space="0" w:color="auto"/>
                    <w:left w:val="none" w:sz="0" w:space="0" w:color="auto"/>
                    <w:bottom w:val="none" w:sz="0" w:space="0" w:color="auto"/>
                    <w:right w:val="none" w:sz="0" w:space="0" w:color="auto"/>
                  </w:divBdr>
                </w:div>
                <w:div w:id="197617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741991">
          <w:marLeft w:val="0"/>
          <w:marRight w:val="0"/>
          <w:marTop w:val="0"/>
          <w:marBottom w:val="0"/>
          <w:divBdr>
            <w:top w:val="none" w:sz="0" w:space="0" w:color="auto"/>
            <w:left w:val="none" w:sz="0" w:space="0" w:color="auto"/>
            <w:bottom w:val="none" w:sz="0" w:space="0" w:color="auto"/>
            <w:right w:val="none" w:sz="0" w:space="0" w:color="auto"/>
          </w:divBdr>
          <w:divsChild>
            <w:div w:id="1833066185">
              <w:marLeft w:val="0"/>
              <w:marRight w:val="0"/>
              <w:marTop w:val="0"/>
              <w:marBottom w:val="0"/>
              <w:divBdr>
                <w:top w:val="none" w:sz="0" w:space="0" w:color="auto"/>
                <w:left w:val="none" w:sz="0" w:space="0" w:color="auto"/>
                <w:bottom w:val="none" w:sz="0" w:space="0" w:color="auto"/>
                <w:right w:val="none" w:sz="0" w:space="0" w:color="auto"/>
              </w:divBdr>
              <w:divsChild>
                <w:div w:id="363991856">
                  <w:marLeft w:val="0"/>
                  <w:marRight w:val="0"/>
                  <w:marTop w:val="0"/>
                  <w:marBottom w:val="0"/>
                  <w:divBdr>
                    <w:top w:val="none" w:sz="0" w:space="0" w:color="auto"/>
                    <w:left w:val="none" w:sz="0" w:space="0" w:color="auto"/>
                    <w:bottom w:val="none" w:sz="0" w:space="0" w:color="auto"/>
                    <w:right w:val="none" w:sz="0" w:space="0" w:color="auto"/>
                  </w:divBdr>
                </w:div>
                <w:div w:id="637537884">
                  <w:marLeft w:val="0"/>
                  <w:marRight w:val="0"/>
                  <w:marTop w:val="0"/>
                  <w:marBottom w:val="0"/>
                  <w:divBdr>
                    <w:top w:val="none" w:sz="0" w:space="0" w:color="auto"/>
                    <w:left w:val="none" w:sz="0" w:space="0" w:color="auto"/>
                    <w:bottom w:val="none" w:sz="0" w:space="0" w:color="auto"/>
                    <w:right w:val="none" w:sz="0" w:space="0" w:color="auto"/>
                  </w:divBdr>
                </w:div>
                <w:div w:id="2003964546">
                  <w:marLeft w:val="0"/>
                  <w:marRight w:val="0"/>
                  <w:marTop w:val="0"/>
                  <w:marBottom w:val="0"/>
                  <w:divBdr>
                    <w:top w:val="none" w:sz="0" w:space="0" w:color="auto"/>
                    <w:left w:val="none" w:sz="0" w:space="0" w:color="auto"/>
                    <w:bottom w:val="none" w:sz="0" w:space="0" w:color="auto"/>
                    <w:right w:val="none" w:sz="0" w:space="0" w:color="auto"/>
                  </w:divBdr>
                </w:div>
                <w:div w:id="141043403">
                  <w:marLeft w:val="0"/>
                  <w:marRight w:val="0"/>
                  <w:marTop w:val="0"/>
                  <w:marBottom w:val="0"/>
                  <w:divBdr>
                    <w:top w:val="none" w:sz="0" w:space="0" w:color="auto"/>
                    <w:left w:val="none" w:sz="0" w:space="0" w:color="auto"/>
                    <w:bottom w:val="none" w:sz="0" w:space="0" w:color="auto"/>
                    <w:right w:val="none" w:sz="0" w:space="0" w:color="auto"/>
                  </w:divBdr>
                </w:div>
                <w:div w:id="1449736689">
                  <w:marLeft w:val="0"/>
                  <w:marRight w:val="0"/>
                  <w:marTop w:val="0"/>
                  <w:marBottom w:val="0"/>
                  <w:divBdr>
                    <w:top w:val="none" w:sz="0" w:space="0" w:color="auto"/>
                    <w:left w:val="none" w:sz="0" w:space="0" w:color="auto"/>
                    <w:bottom w:val="none" w:sz="0" w:space="0" w:color="auto"/>
                    <w:right w:val="none" w:sz="0" w:space="0" w:color="auto"/>
                  </w:divBdr>
                </w:div>
                <w:div w:id="2079130639">
                  <w:marLeft w:val="0"/>
                  <w:marRight w:val="0"/>
                  <w:marTop w:val="0"/>
                  <w:marBottom w:val="0"/>
                  <w:divBdr>
                    <w:top w:val="none" w:sz="0" w:space="0" w:color="auto"/>
                    <w:left w:val="none" w:sz="0" w:space="0" w:color="auto"/>
                    <w:bottom w:val="none" w:sz="0" w:space="0" w:color="auto"/>
                    <w:right w:val="none" w:sz="0" w:space="0" w:color="auto"/>
                  </w:divBdr>
                </w:div>
                <w:div w:id="1292900903">
                  <w:marLeft w:val="0"/>
                  <w:marRight w:val="0"/>
                  <w:marTop w:val="0"/>
                  <w:marBottom w:val="0"/>
                  <w:divBdr>
                    <w:top w:val="none" w:sz="0" w:space="0" w:color="auto"/>
                    <w:left w:val="none" w:sz="0" w:space="0" w:color="auto"/>
                    <w:bottom w:val="none" w:sz="0" w:space="0" w:color="auto"/>
                    <w:right w:val="none" w:sz="0" w:space="0" w:color="auto"/>
                  </w:divBdr>
                </w:div>
                <w:div w:id="1586451413">
                  <w:marLeft w:val="0"/>
                  <w:marRight w:val="0"/>
                  <w:marTop w:val="0"/>
                  <w:marBottom w:val="0"/>
                  <w:divBdr>
                    <w:top w:val="none" w:sz="0" w:space="0" w:color="auto"/>
                    <w:left w:val="none" w:sz="0" w:space="0" w:color="auto"/>
                    <w:bottom w:val="none" w:sz="0" w:space="0" w:color="auto"/>
                    <w:right w:val="none" w:sz="0" w:space="0" w:color="auto"/>
                  </w:divBdr>
                </w:div>
                <w:div w:id="780032599">
                  <w:marLeft w:val="0"/>
                  <w:marRight w:val="0"/>
                  <w:marTop w:val="0"/>
                  <w:marBottom w:val="0"/>
                  <w:divBdr>
                    <w:top w:val="none" w:sz="0" w:space="0" w:color="auto"/>
                    <w:left w:val="none" w:sz="0" w:space="0" w:color="auto"/>
                    <w:bottom w:val="none" w:sz="0" w:space="0" w:color="auto"/>
                    <w:right w:val="none" w:sz="0" w:space="0" w:color="auto"/>
                  </w:divBdr>
                </w:div>
                <w:div w:id="1688215665">
                  <w:marLeft w:val="0"/>
                  <w:marRight w:val="0"/>
                  <w:marTop w:val="0"/>
                  <w:marBottom w:val="0"/>
                  <w:divBdr>
                    <w:top w:val="none" w:sz="0" w:space="0" w:color="auto"/>
                    <w:left w:val="none" w:sz="0" w:space="0" w:color="auto"/>
                    <w:bottom w:val="none" w:sz="0" w:space="0" w:color="auto"/>
                    <w:right w:val="none" w:sz="0" w:space="0" w:color="auto"/>
                  </w:divBdr>
                </w:div>
                <w:div w:id="524296007">
                  <w:marLeft w:val="0"/>
                  <w:marRight w:val="0"/>
                  <w:marTop w:val="0"/>
                  <w:marBottom w:val="0"/>
                  <w:divBdr>
                    <w:top w:val="none" w:sz="0" w:space="0" w:color="auto"/>
                    <w:left w:val="none" w:sz="0" w:space="0" w:color="auto"/>
                    <w:bottom w:val="none" w:sz="0" w:space="0" w:color="auto"/>
                    <w:right w:val="none" w:sz="0" w:space="0" w:color="auto"/>
                  </w:divBdr>
                </w:div>
                <w:div w:id="56243077">
                  <w:marLeft w:val="0"/>
                  <w:marRight w:val="0"/>
                  <w:marTop w:val="0"/>
                  <w:marBottom w:val="0"/>
                  <w:divBdr>
                    <w:top w:val="none" w:sz="0" w:space="0" w:color="auto"/>
                    <w:left w:val="none" w:sz="0" w:space="0" w:color="auto"/>
                    <w:bottom w:val="none" w:sz="0" w:space="0" w:color="auto"/>
                    <w:right w:val="none" w:sz="0" w:space="0" w:color="auto"/>
                  </w:divBdr>
                </w:div>
                <w:div w:id="2044862794">
                  <w:marLeft w:val="0"/>
                  <w:marRight w:val="0"/>
                  <w:marTop w:val="0"/>
                  <w:marBottom w:val="0"/>
                  <w:divBdr>
                    <w:top w:val="none" w:sz="0" w:space="0" w:color="auto"/>
                    <w:left w:val="none" w:sz="0" w:space="0" w:color="auto"/>
                    <w:bottom w:val="none" w:sz="0" w:space="0" w:color="auto"/>
                    <w:right w:val="none" w:sz="0" w:space="0" w:color="auto"/>
                  </w:divBdr>
                </w:div>
                <w:div w:id="878279517">
                  <w:marLeft w:val="0"/>
                  <w:marRight w:val="0"/>
                  <w:marTop w:val="0"/>
                  <w:marBottom w:val="0"/>
                  <w:divBdr>
                    <w:top w:val="none" w:sz="0" w:space="0" w:color="auto"/>
                    <w:left w:val="none" w:sz="0" w:space="0" w:color="auto"/>
                    <w:bottom w:val="none" w:sz="0" w:space="0" w:color="auto"/>
                    <w:right w:val="none" w:sz="0" w:space="0" w:color="auto"/>
                  </w:divBdr>
                </w:div>
                <w:div w:id="1082675933">
                  <w:marLeft w:val="0"/>
                  <w:marRight w:val="0"/>
                  <w:marTop w:val="0"/>
                  <w:marBottom w:val="0"/>
                  <w:divBdr>
                    <w:top w:val="none" w:sz="0" w:space="0" w:color="auto"/>
                    <w:left w:val="none" w:sz="0" w:space="0" w:color="auto"/>
                    <w:bottom w:val="none" w:sz="0" w:space="0" w:color="auto"/>
                    <w:right w:val="none" w:sz="0" w:space="0" w:color="auto"/>
                  </w:divBdr>
                </w:div>
                <w:div w:id="377163550">
                  <w:marLeft w:val="0"/>
                  <w:marRight w:val="0"/>
                  <w:marTop w:val="0"/>
                  <w:marBottom w:val="0"/>
                  <w:divBdr>
                    <w:top w:val="none" w:sz="0" w:space="0" w:color="auto"/>
                    <w:left w:val="none" w:sz="0" w:space="0" w:color="auto"/>
                    <w:bottom w:val="none" w:sz="0" w:space="0" w:color="auto"/>
                    <w:right w:val="none" w:sz="0" w:space="0" w:color="auto"/>
                  </w:divBdr>
                </w:div>
                <w:div w:id="2076781657">
                  <w:marLeft w:val="0"/>
                  <w:marRight w:val="0"/>
                  <w:marTop w:val="0"/>
                  <w:marBottom w:val="0"/>
                  <w:divBdr>
                    <w:top w:val="none" w:sz="0" w:space="0" w:color="auto"/>
                    <w:left w:val="none" w:sz="0" w:space="0" w:color="auto"/>
                    <w:bottom w:val="none" w:sz="0" w:space="0" w:color="auto"/>
                    <w:right w:val="none" w:sz="0" w:space="0" w:color="auto"/>
                  </w:divBdr>
                </w:div>
                <w:div w:id="1664164750">
                  <w:marLeft w:val="0"/>
                  <w:marRight w:val="0"/>
                  <w:marTop w:val="0"/>
                  <w:marBottom w:val="0"/>
                  <w:divBdr>
                    <w:top w:val="none" w:sz="0" w:space="0" w:color="auto"/>
                    <w:left w:val="none" w:sz="0" w:space="0" w:color="auto"/>
                    <w:bottom w:val="none" w:sz="0" w:space="0" w:color="auto"/>
                    <w:right w:val="none" w:sz="0" w:space="0" w:color="auto"/>
                  </w:divBdr>
                </w:div>
                <w:div w:id="358359884">
                  <w:marLeft w:val="0"/>
                  <w:marRight w:val="0"/>
                  <w:marTop w:val="0"/>
                  <w:marBottom w:val="0"/>
                  <w:divBdr>
                    <w:top w:val="none" w:sz="0" w:space="0" w:color="auto"/>
                    <w:left w:val="none" w:sz="0" w:space="0" w:color="auto"/>
                    <w:bottom w:val="none" w:sz="0" w:space="0" w:color="auto"/>
                    <w:right w:val="none" w:sz="0" w:space="0" w:color="auto"/>
                  </w:divBdr>
                </w:div>
                <w:div w:id="730276831">
                  <w:marLeft w:val="0"/>
                  <w:marRight w:val="0"/>
                  <w:marTop w:val="0"/>
                  <w:marBottom w:val="0"/>
                  <w:divBdr>
                    <w:top w:val="none" w:sz="0" w:space="0" w:color="auto"/>
                    <w:left w:val="none" w:sz="0" w:space="0" w:color="auto"/>
                    <w:bottom w:val="none" w:sz="0" w:space="0" w:color="auto"/>
                    <w:right w:val="none" w:sz="0" w:space="0" w:color="auto"/>
                  </w:divBdr>
                </w:div>
                <w:div w:id="1018117094">
                  <w:marLeft w:val="0"/>
                  <w:marRight w:val="0"/>
                  <w:marTop w:val="0"/>
                  <w:marBottom w:val="0"/>
                  <w:divBdr>
                    <w:top w:val="none" w:sz="0" w:space="0" w:color="auto"/>
                    <w:left w:val="none" w:sz="0" w:space="0" w:color="auto"/>
                    <w:bottom w:val="none" w:sz="0" w:space="0" w:color="auto"/>
                    <w:right w:val="none" w:sz="0" w:space="0" w:color="auto"/>
                  </w:divBdr>
                </w:div>
                <w:div w:id="2050376902">
                  <w:marLeft w:val="0"/>
                  <w:marRight w:val="0"/>
                  <w:marTop w:val="0"/>
                  <w:marBottom w:val="0"/>
                  <w:divBdr>
                    <w:top w:val="none" w:sz="0" w:space="0" w:color="auto"/>
                    <w:left w:val="none" w:sz="0" w:space="0" w:color="auto"/>
                    <w:bottom w:val="none" w:sz="0" w:space="0" w:color="auto"/>
                    <w:right w:val="none" w:sz="0" w:space="0" w:color="auto"/>
                  </w:divBdr>
                </w:div>
                <w:div w:id="1926718781">
                  <w:marLeft w:val="0"/>
                  <w:marRight w:val="0"/>
                  <w:marTop w:val="0"/>
                  <w:marBottom w:val="0"/>
                  <w:divBdr>
                    <w:top w:val="none" w:sz="0" w:space="0" w:color="auto"/>
                    <w:left w:val="none" w:sz="0" w:space="0" w:color="auto"/>
                    <w:bottom w:val="none" w:sz="0" w:space="0" w:color="auto"/>
                    <w:right w:val="none" w:sz="0" w:space="0" w:color="auto"/>
                  </w:divBdr>
                </w:div>
                <w:div w:id="2065105376">
                  <w:marLeft w:val="0"/>
                  <w:marRight w:val="0"/>
                  <w:marTop w:val="0"/>
                  <w:marBottom w:val="0"/>
                  <w:divBdr>
                    <w:top w:val="none" w:sz="0" w:space="0" w:color="auto"/>
                    <w:left w:val="none" w:sz="0" w:space="0" w:color="auto"/>
                    <w:bottom w:val="none" w:sz="0" w:space="0" w:color="auto"/>
                    <w:right w:val="none" w:sz="0" w:space="0" w:color="auto"/>
                  </w:divBdr>
                </w:div>
                <w:div w:id="2041978094">
                  <w:marLeft w:val="0"/>
                  <w:marRight w:val="0"/>
                  <w:marTop w:val="0"/>
                  <w:marBottom w:val="0"/>
                  <w:divBdr>
                    <w:top w:val="none" w:sz="0" w:space="0" w:color="auto"/>
                    <w:left w:val="none" w:sz="0" w:space="0" w:color="auto"/>
                    <w:bottom w:val="none" w:sz="0" w:space="0" w:color="auto"/>
                    <w:right w:val="none" w:sz="0" w:space="0" w:color="auto"/>
                  </w:divBdr>
                </w:div>
                <w:div w:id="1652365980">
                  <w:marLeft w:val="0"/>
                  <w:marRight w:val="0"/>
                  <w:marTop w:val="0"/>
                  <w:marBottom w:val="0"/>
                  <w:divBdr>
                    <w:top w:val="none" w:sz="0" w:space="0" w:color="auto"/>
                    <w:left w:val="none" w:sz="0" w:space="0" w:color="auto"/>
                    <w:bottom w:val="none" w:sz="0" w:space="0" w:color="auto"/>
                    <w:right w:val="none" w:sz="0" w:space="0" w:color="auto"/>
                  </w:divBdr>
                </w:div>
                <w:div w:id="1612083633">
                  <w:marLeft w:val="0"/>
                  <w:marRight w:val="0"/>
                  <w:marTop w:val="0"/>
                  <w:marBottom w:val="0"/>
                  <w:divBdr>
                    <w:top w:val="none" w:sz="0" w:space="0" w:color="auto"/>
                    <w:left w:val="none" w:sz="0" w:space="0" w:color="auto"/>
                    <w:bottom w:val="none" w:sz="0" w:space="0" w:color="auto"/>
                    <w:right w:val="none" w:sz="0" w:space="0" w:color="auto"/>
                  </w:divBdr>
                </w:div>
                <w:div w:id="1191842844">
                  <w:marLeft w:val="0"/>
                  <w:marRight w:val="0"/>
                  <w:marTop w:val="0"/>
                  <w:marBottom w:val="0"/>
                  <w:divBdr>
                    <w:top w:val="none" w:sz="0" w:space="0" w:color="auto"/>
                    <w:left w:val="none" w:sz="0" w:space="0" w:color="auto"/>
                    <w:bottom w:val="none" w:sz="0" w:space="0" w:color="auto"/>
                    <w:right w:val="none" w:sz="0" w:space="0" w:color="auto"/>
                  </w:divBdr>
                </w:div>
                <w:div w:id="2104303273">
                  <w:marLeft w:val="0"/>
                  <w:marRight w:val="0"/>
                  <w:marTop w:val="0"/>
                  <w:marBottom w:val="0"/>
                  <w:divBdr>
                    <w:top w:val="none" w:sz="0" w:space="0" w:color="auto"/>
                    <w:left w:val="none" w:sz="0" w:space="0" w:color="auto"/>
                    <w:bottom w:val="none" w:sz="0" w:space="0" w:color="auto"/>
                    <w:right w:val="none" w:sz="0" w:space="0" w:color="auto"/>
                  </w:divBdr>
                </w:div>
                <w:div w:id="1562910335">
                  <w:marLeft w:val="0"/>
                  <w:marRight w:val="0"/>
                  <w:marTop w:val="0"/>
                  <w:marBottom w:val="0"/>
                  <w:divBdr>
                    <w:top w:val="none" w:sz="0" w:space="0" w:color="auto"/>
                    <w:left w:val="none" w:sz="0" w:space="0" w:color="auto"/>
                    <w:bottom w:val="none" w:sz="0" w:space="0" w:color="auto"/>
                    <w:right w:val="none" w:sz="0" w:space="0" w:color="auto"/>
                  </w:divBdr>
                </w:div>
                <w:div w:id="120467861">
                  <w:marLeft w:val="0"/>
                  <w:marRight w:val="0"/>
                  <w:marTop w:val="0"/>
                  <w:marBottom w:val="0"/>
                  <w:divBdr>
                    <w:top w:val="none" w:sz="0" w:space="0" w:color="auto"/>
                    <w:left w:val="none" w:sz="0" w:space="0" w:color="auto"/>
                    <w:bottom w:val="none" w:sz="0" w:space="0" w:color="auto"/>
                    <w:right w:val="none" w:sz="0" w:space="0" w:color="auto"/>
                  </w:divBdr>
                </w:div>
                <w:div w:id="866715118">
                  <w:marLeft w:val="0"/>
                  <w:marRight w:val="0"/>
                  <w:marTop w:val="0"/>
                  <w:marBottom w:val="0"/>
                  <w:divBdr>
                    <w:top w:val="none" w:sz="0" w:space="0" w:color="auto"/>
                    <w:left w:val="none" w:sz="0" w:space="0" w:color="auto"/>
                    <w:bottom w:val="none" w:sz="0" w:space="0" w:color="auto"/>
                    <w:right w:val="none" w:sz="0" w:space="0" w:color="auto"/>
                  </w:divBdr>
                </w:div>
                <w:div w:id="227765330">
                  <w:marLeft w:val="0"/>
                  <w:marRight w:val="0"/>
                  <w:marTop w:val="0"/>
                  <w:marBottom w:val="0"/>
                  <w:divBdr>
                    <w:top w:val="none" w:sz="0" w:space="0" w:color="auto"/>
                    <w:left w:val="none" w:sz="0" w:space="0" w:color="auto"/>
                    <w:bottom w:val="none" w:sz="0" w:space="0" w:color="auto"/>
                    <w:right w:val="none" w:sz="0" w:space="0" w:color="auto"/>
                  </w:divBdr>
                </w:div>
                <w:div w:id="667631194">
                  <w:marLeft w:val="0"/>
                  <w:marRight w:val="0"/>
                  <w:marTop w:val="0"/>
                  <w:marBottom w:val="0"/>
                  <w:divBdr>
                    <w:top w:val="none" w:sz="0" w:space="0" w:color="auto"/>
                    <w:left w:val="none" w:sz="0" w:space="0" w:color="auto"/>
                    <w:bottom w:val="none" w:sz="0" w:space="0" w:color="auto"/>
                    <w:right w:val="none" w:sz="0" w:space="0" w:color="auto"/>
                  </w:divBdr>
                </w:div>
                <w:div w:id="355280510">
                  <w:marLeft w:val="0"/>
                  <w:marRight w:val="0"/>
                  <w:marTop w:val="0"/>
                  <w:marBottom w:val="0"/>
                  <w:divBdr>
                    <w:top w:val="none" w:sz="0" w:space="0" w:color="auto"/>
                    <w:left w:val="none" w:sz="0" w:space="0" w:color="auto"/>
                    <w:bottom w:val="none" w:sz="0" w:space="0" w:color="auto"/>
                    <w:right w:val="none" w:sz="0" w:space="0" w:color="auto"/>
                  </w:divBdr>
                </w:div>
                <w:div w:id="990056915">
                  <w:marLeft w:val="0"/>
                  <w:marRight w:val="0"/>
                  <w:marTop w:val="0"/>
                  <w:marBottom w:val="0"/>
                  <w:divBdr>
                    <w:top w:val="none" w:sz="0" w:space="0" w:color="auto"/>
                    <w:left w:val="none" w:sz="0" w:space="0" w:color="auto"/>
                    <w:bottom w:val="none" w:sz="0" w:space="0" w:color="auto"/>
                    <w:right w:val="none" w:sz="0" w:space="0" w:color="auto"/>
                  </w:divBdr>
                </w:div>
                <w:div w:id="1328098691">
                  <w:marLeft w:val="0"/>
                  <w:marRight w:val="0"/>
                  <w:marTop w:val="0"/>
                  <w:marBottom w:val="0"/>
                  <w:divBdr>
                    <w:top w:val="none" w:sz="0" w:space="0" w:color="auto"/>
                    <w:left w:val="none" w:sz="0" w:space="0" w:color="auto"/>
                    <w:bottom w:val="none" w:sz="0" w:space="0" w:color="auto"/>
                    <w:right w:val="none" w:sz="0" w:space="0" w:color="auto"/>
                  </w:divBdr>
                </w:div>
                <w:div w:id="476731388">
                  <w:marLeft w:val="0"/>
                  <w:marRight w:val="0"/>
                  <w:marTop w:val="0"/>
                  <w:marBottom w:val="0"/>
                  <w:divBdr>
                    <w:top w:val="none" w:sz="0" w:space="0" w:color="auto"/>
                    <w:left w:val="none" w:sz="0" w:space="0" w:color="auto"/>
                    <w:bottom w:val="none" w:sz="0" w:space="0" w:color="auto"/>
                    <w:right w:val="none" w:sz="0" w:space="0" w:color="auto"/>
                  </w:divBdr>
                </w:div>
                <w:div w:id="2054963247">
                  <w:marLeft w:val="0"/>
                  <w:marRight w:val="0"/>
                  <w:marTop w:val="0"/>
                  <w:marBottom w:val="0"/>
                  <w:divBdr>
                    <w:top w:val="none" w:sz="0" w:space="0" w:color="auto"/>
                    <w:left w:val="none" w:sz="0" w:space="0" w:color="auto"/>
                    <w:bottom w:val="none" w:sz="0" w:space="0" w:color="auto"/>
                    <w:right w:val="none" w:sz="0" w:space="0" w:color="auto"/>
                  </w:divBdr>
                </w:div>
                <w:div w:id="1805736364">
                  <w:marLeft w:val="0"/>
                  <w:marRight w:val="0"/>
                  <w:marTop w:val="0"/>
                  <w:marBottom w:val="0"/>
                  <w:divBdr>
                    <w:top w:val="none" w:sz="0" w:space="0" w:color="auto"/>
                    <w:left w:val="none" w:sz="0" w:space="0" w:color="auto"/>
                    <w:bottom w:val="none" w:sz="0" w:space="0" w:color="auto"/>
                    <w:right w:val="none" w:sz="0" w:space="0" w:color="auto"/>
                  </w:divBdr>
                </w:div>
                <w:div w:id="1297837507">
                  <w:marLeft w:val="0"/>
                  <w:marRight w:val="0"/>
                  <w:marTop w:val="0"/>
                  <w:marBottom w:val="0"/>
                  <w:divBdr>
                    <w:top w:val="none" w:sz="0" w:space="0" w:color="auto"/>
                    <w:left w:val="none" w:sz="0" w:space="0" w:color="auto"/>
                    <w:bottom w:val="none" w:sz="0" w:space="0" w:color="auto"/>
                    <w:right w:val="none" w:sz="0" w:space="0" w:color="auto"/>
                  </w:divBdr>
                </w:div>
                <w:div w:id="2077360700">
                  <w:marLeft w:val="0"/>
                  <w:marRight w:val="0"/>
                  <w:marTop w:val="0"/>
                  <w:marBottom w:val="0"/>
                  <w:divBdr>
                    <w:top w:val="none" w:sz="0" w:space="0" w:color="auto"/>
                    <w:left w:val="none" w:sz="0" w:space="0" w:color="auto"/>
                    <w:bottom w:val="none" w:sz="0" w:space="0" w:color="auto"/>
                    <w:right w:val="none" w:sz="0" w:space="0" w:color="auto"/>
                  </w:divBdr>
                </w:div>
                <w:div w:id="897278194">
                  <w:marLeft w:val="0"/>
                  <w:marRight w:val="0"/>
                  <w:marTop w:val="0"/>
                  <w:marBottom w:val="0"/>
                  <w:divBdr>
                    <w:top w:val="none" w:sz="0" w:space="0" w:color="auto"/>
                    <w:left w:val="none" w:sz="0" w:space="0" w:color="auto"/>
                    <w:bottom w:val="none" w:sz="0" w:space="0" w:color="auto"/>
                    <w:right w:val="none" w:sz="0" w:space="0" w:color="auto"/>
                  </w:divBdr>
                </w:div>
                <w:div w:id="989672352">
                  <w:marLeft w:val="0"/>
                  <w:marRight w:val="0"/>
                  <w:marTop w:val="0"/>
                  <w:marBottom w:val="0"/>
                  <w:divBdr>
                    <w:top w:val="none" w:sz="0" w:space="0" w:color="auto"/>
                    <w:left w:val="none" w:sz="0" w:space="0" w:color="auto"/>
                    <w:bottom w:val="none" w:sz="0" w:space="0" w:color="auto"/>
                    <w:right w:val="none" w:sz="0" w:space="0" w:color="auto"/>
                  </w:divBdr>
                </w:div>
                <w:div w:id="480080907">
                  <w:marLeft w:val="0"/>
                  <w:marRight w:val="0"/>
                  <w:marTop w:val="0"/>
                  <w:marBottom w:val="0"/>
                  <w:divBdr>
                    <w:top w:val="none" w:sz="0" w:space="0" w:color="auto"/>
                    <w:left w:val="none" w:sz="0" w:space="0" w:color="auto"/>
                    <w:bottom w:val="none" w:sz="0" w:space="0" w:color="auto"/>
                    <w:right w:val="none" w:sz="0" w:space="0" w:color="auto"/>
                  </w:divBdr>
                </w:div>
                <w:div w:id="1675037246">
                  <w:marLeft w:val="0"/>
                  <w:marRight w:val="0"/>
                  <w:marTop w:val="0"/>
                  <w:marBottom w:val="0"/>
                  <w:divBdr>
                    <w:top w:val="none" w:sz="0" w:space="0" w:color="auto"/>
                    <w:left w:val="none" w:sz="0" w:space="0" w:color="auto"/>
                    <w:bottom w:val="none" w:sz="0" w:space="0" w:color="auto"/>
                    <w:right w:val="none" w:sz="0" w:space="0" w:color="auto"/>
                  </w:divBdr>
                </w:div>
                <w:div w:id="1751808202">
                  <w:marLeft w:val="0"/>
                  <w:marRight w:val="0"/>
                  <w:marTop w:val="0"/>
                  <w:marBottom w:val="0"/>
                  <w:divBdr>
                    <w:top w:val="none" w:sz="0" w:space="0" w:color="auto"/>
                    <w:left w:val="none" w:sz="0" w:space="0" w:color="auto"/>
                    <w:bottom w:val="none" w:sz="0" w:space="0" w:color="auto"/>
                    <w:right w:val="none" w:sz="0" w:space="0" w:color="auto"/>
                  </w:divBdr>
                </w:div>
                <w:div w:id="206055">
                  <w:marLeft w:val="0"/>
                  <w:marRight w:val="0"/>
                  <w:marTop w:val="0"/>
                  <w:marBottom w:val="0"/>
                  <w:divBdr>
                    <w:top w:val="none" w:sz="0" w:space="0" w:color="auto"/>
                    <w:left w:val="none" w:sz="0" w:space="0" w:color="auto"/>
                    <w:bottom w:val="none" w:sz="0" w:space="0" w:color="auto"/>
                    <w:right w:val="none" w:sz="0" w:space="0" w:color="auto"/>
                  </w:divBdr>
                </w:div>
                <w:div w:id="990712231">
                  <w:marLeft w:val="0"/>
                  <w:marRight w:val="0"/>
                  <w:marTop w:val="0"/>
                  <w:marBottom w:val="0"/>
                  <w:divBdr>
                    <w:top w:val="none" w:sz="0" w:space="0" w:color="auto"/>
                    <w:left w:val="none" w:sz="0" w:space="0" w:color="auto"/>
                    <w:bottom w:val="none" w:sz="0" w:space="0" w:color="auto"/>
                    <w:right w:val="none" w:sz="0" w:space="0" w:color="auto"/>
                  </w:divBdr>
                </w:div>
                <w:div w:id="1316179481">
                  <w:marLeft w:val="0"/>
                  <w:marRight w:val="0"/>
                  <w:marTop w:val="0"/>
                  <w:marBottom w:val="0"/>
                  <w:divBdr>
                    <w:top w:val="none" w:sz="0" w:space="0" w:color="auto"/>
                    <w:left w:val="none" w:sz="0" w:space="0" w:color="auto"/>
                    <w:bottom w:val="none" w:sz="0" w:space="0" w:color="auto"/>
                    <w:right w:val="none" w:sz="0" w:space="0" w:color="auto"/>
                  </w:divBdr>
                </w:div>
                <w:div w:id="1022899932">
                  <w:marLeft w:val="0"/>
                  <w:marRight w:val="0"/>
                  <w:marTop w:val="0"/>
                  <w:marBottom w:val="0"/>
                  <w:divBdr>
                    <w:top w:val="none" w:sz="0" w:space="0" w:color="auto"/>
                    <w:left w:val="none" w:sz="0" w:space="0" w:color="auto"/>
                    <w:bottom w:val="none" w:sz="0" w:space="0" w:color="auto"/>
                    <w:right w:val="none" w:sz="0" w:space="0" w:color="auto"/>
                  </w:divBdr>
                </w:div>
                <w:div w:id="931279173">
                  <w:marLeft w:val="0"/>
                  <w:marRight w:val="0"/>
                  <w:marTop w:val="0"/>
                  <w:marBottom w:val="0"/>
                  <w:divBdr>
                    <w:top w:val="none" w:sz="0" w:space="0" w:color="auto"/>
                    <w:left w:val="none" w:sz="0" w:space="0" w:color="auto"/>
                    <w:bottom w:val="none" w:sz="0" w:space="0" w:color="auto"/>
                    <w:right w:val="none" w:sz="0" w:space="0" w:color="auto"/>
                  </w:divBdr>
                </w:div>
                <w:div w:id="1192959008">
                  <w:marLeft w:val="0"/>
                  <w:marRight w:val="0"/>
                  <w:marTop w:val="0"/>
                  <w:marBottom w:val="0"/>
                  <w:divBdr>
                    <w:top w:val="none" w:sz="0" w:space="0" w:color="auto"/>
                    <w:left w:val="none" w:sz="0" w:space="0" w:color="auto"/>
                    <w:bottom w:val="none" w:sz="0" w:space="0" w:color="auto"/>
                    <w:right w:val="none" w:sz="0" w:space="0" w:color="auto"/>
                  </w:divBdr>
                </w:div>
                <w:div w:id="2091273657">
                  <w:marLeft w:val="0"/>
                  <w:marRight w:val="0"/>
                  <w:marTop w:val="0"/>
                  <w:marBottom w:val="0"/>
                  <w:divBdr>
                    <w:top w:val="none" w:sz="0" w:space="0" w:color="auto"/>
                    <w:left w:val="none" w:sz="0" w:space="0" w:color="auto"/>
                    <w:bottom w:val="none" w:sz="0" w:space="0" w:color="auto"/>
                    <w:right w:val="none" w:sz="0" w:space="0" w:color="auto"/>
                  </w:divBdr>
                </w:div>
                <w:div w:id="1591887142">
                  <w:marLeft w:val="0"/>
                  <w:marRight w:val="0"/>
                  <w:marTop w:val="0"/>
                  <w:marBottom w:val="0"/>
                  <w:divBdr>
                    <w:top w:val="none" w:sz="0" w:space="0" w:color="auto"/>
                    <w:left w:val="none" w:sz="0" w:space="0" w:color="auto"/>
                    <w:bottom w:val="none" w:sz="0" w:space="0" w:color="auto"/>
                    <w:right w:val="none" w:sz="0" w:space="0" w:color="auto"/>
                  </w:divBdr>
                </w:div>
                <w:div w:id="1550457672">
                  <w:marLeft w:val="0"/>
                  <w:marRight w:val="0"/>
                  <w:marTop w:val="0"/>
                  <w:marBottom w:val="0"/>
                  <w:divBdr>
                    <w:top w:val="none" w:sz="0" w:space="0" w:color="auto"/>
                    <w:left w:val="none" w:sz="0" w:space="0" w:color="auto"/>
                    <w:bottom w:val="none" w:sz="0" w:space="0" w:color="auto"/>
                    <w:right w:val="none" w:sz="0" w:space="0" w:color="auto"/>
                  </w:divBdr>
                </w:div>
                <w:div w:id="726611188">
                  <w:marLeft w:val="0"/>
                  <w:marRight w:val="0"/>
                  <w:marTop w:val="0"/>
                  <w:marBottom w:val="0"/>
                  <w:divBdr>
                    <w:top w:val="none" w:sz="0" w:space="0" w:color="auto"/>
                    <w:left w:val="none" w:sz="0" w:space="0" w:color="auto"/>
                    <w:bottom w:val="none" w:sz="0" w:space="0" w:color="auto"/>
                    <w:right w:val="none" w:sz="0" w:space="0" w:color="auto"/>
                  </w:divBdr>
                </w:div>
                <w:div w:id="296303871">
                  <w:marLeft w:val="0"/>
                  <w:marRight w:val="0"/>
                  <w:marTop w:val="0"/>
                  <w:marBottom w:val="0"/>
                  <w:divBdr>
                    <w:top w:val="none" w:sz="0" w:space="0" w:color="auto"/>
                    <w:left w:val="none" w:sz="0" w:space="0" w:color="auto"/>
                    <w:bottom w:val="none" w:sz="0" w:space="0" w:color="auto"/>
                    <w:right w:val="none" w:sz="0" w:space="0" w:color="auto"/>
                  </w:divBdr>
                </w:div>
                <w:div w:id="627928516">
                  <w:marLeft w:val="0"/>
                  <w:marRight w:val="0"/>
                  <w:marTop w:val="0"/>
                  <w:marBottom w:val="0"/>
                  <w:divBdr>
                    <w:top w:val="none" w:sz="0" w:space="0" w:color="auto"/>
                    <w:left w:val="none" w:sz="0" w:space="0" w:color="auto"/>
                    <w:bottom w:val="none" w:sz="0" w:space="0" w:color="auto"/>
                    <w:right w:val="none" w:sz="0" w:space="0" w:color="auto"/>
                  </w:divBdr>
                </w:div>
                <w:div w:id="722603598">
                  <w:marLeft w:val="0"/>
                  <w:marRight w:val="0"/>
                  <w:marTop w:val="0"/>
                  <w:marBottom w:val="0"/>
                  <w:divBdr>
                    <w:top w:val="none" w:sz="0" w:space="0" w:color="auto"/>
                    <w:left w:val="none" w:sz="0" w:space="0" w:color="auto"/>
                    <w:bottom w:val="none" w:sz="0" w:space="0" w:color="auto"/>
                    <w:right w:val="none" w:sz="0" w:space="0" w:color="auto"/>
                  </w:divBdr>
                </w:div>
                <w:div w:id="1120877992">
                  <w:marLeft w:val="0"/>
                  <w:marRight w:val="0"/>
                  <w:marTop w:val="0"/>
                  <w:marBottom w:val="0"/>
                  <w:divBdr>
                    <w:top w:val="none" w:sz="0" w:space="0" w:color="auto"/>
                    <w:left w:val="none" w:sz="0" w:space="0" w:color="auto"/>
                    <w:bottom w:val="none" w:sz="0" w:space="0" w:color="auto"/>
                    <w:right w:val="none" w:sz="0" w:space="0" w:color="auto"/>
                  </w:divBdr>
                </w:div>
                <w:div w:id="1727413246">
                  <w:marLeft w:val="0"/>
                  <w:marRight w:val="0"/>
                  <w:marTop w:val="0"/>
                  <w:marBottom w:val="0"/>
                  <w:divBdr>
                    <w:top w:val="none" w:sz="0" w:space="0" w:color="auto"/>
                    <w:left w:val="none" w:sz="0" w:space="0" w:color="auto"/>
                    <w:bottom w:val="none" w:sz="0" w:space="0" w:color="auto"/>
                    <w:right w:val="none" w:sz="0" w:space="0" w:color="auto"/>
                  </w:divBdr>
                </w:div>
                <w:div w:id="204414431">
                  <w:marLeft w:val="0"/>
                  <w:marRight w:val="0"/>
                  <w:marTop w:val="0"/>
                  <w:marBottom w:val="0"/>
                  <w:divBdr>
                    <w:top w:val="none" w:sz="0" w:space="0" w:color="auto"/>
                    <w:left w:val="none" w:sz="0" w:space="0" w:color="auto"/>
                    <w:bottom w:val="none" w:sz="0" w:space="0" w:color="auto"/>
                    <w:right w:val="none" w:sz="0" w:space="0" w:color="auto"/>
                  </w:divBdr>
                </w:div>
                <w:div w:id="213794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0180">
          <w:marLeft w:val="0"/>
          <w:marRight w:val="0"/>
          <w:marTop w:val="0"/>
          <w:marBottom w:val="0"/>
          <w:divBdr>
            <w:top w:val="none" w:sz="0" w:space="0" w:color="auto"/>
            <w:left w:val="none" w:sz="0" w:space="0" w:color="auto"/>
            <w:bottom w:val="none" w:sz="0" w:space="0" w:color="auto"/>
            <w:right w:val="none" w:sz="0" w:space="0" w:color="auto"/>
          </w:divBdr>
          <w:divsChild>
            <w:div w:id="720206401">
              <w:marLeft w:val="0"/>
              <w:marRight w:val="0"/>
              <w:marTop w:val="0"/>
              <w:marBottom w:val="0"/>
              <w:divBdr>
                <w:top w:val="none" w:sz="0" w:space="0" w:color="auto"/>
                <w:left w:val="none" w:sz="0" w:space="0" w:color="auto"/>
                <w:bottom w:val="none" w:sz="0" w:space="0" w:color="auto"/>
                <w:right w:val="none" w:sz="0" w:space="0" w:color="auto"/>
              </w:divBdr>
            </w:div>
            <w:div w:id="838425716">
              <w:marLeft w:val="0"/>
              <w:marRight w:val="0"/>
              <w:marTop w:val="0"/>
              <w:marBottom w:val="0"/>
              <w:divBdr>
                <w:top w:val="none" w:sz="0" w:space="0" w:color="auto"/>
                <w:left w:val="none" w:sz="0" w:space="0" w:color="auto"/>
                <w:bottom w:val="none" w:sz="0" w:space="0" w:color="auto"/>
                <w:right w:val="none" w:sz="0" w:space="0" w:color="auto"/>
              </w:divBdr>
            </w:div>
            <w:div w:id="2027752640">
              <w:marLeft w:val="0"/>
              <w:marRight w:val="0"/>
              <w:marTop w:val="0"/>
              <w:marBottom w:val="0"/>
              <w:divBdr>
                <w:top w:val="none" w:sz="0" w:space="0" w:color="auto"/>
                <w:left w:val="none" w:sz="0" w:space="0" w:color="auto"/>
                <w:bottom w:val="none" w:sz="0" w:space="0" w:color="auto"/>
                <w:right w:val="none" w:sz="0" w:space="0" w:color="auto"/>
              </w:divBdr>
            </w:div>
            <w:div w:id="454758979">
              <w:marLeft w:val="0"/>
              <w:marRight w:val="0"/>
              <w:marTop w:val="0"/>
              <w:marBottom w:val="0"/>
              <w:divBdr>
                <w:top w:val="none" w:sz="0" w:space="0" w:color="auto"/>
                <w:left w:val="none" w:sz="0" w:space="0" w:color="auto"/>
                <w:bottom w:val="none" w:sz="0" w:space="0" w:color="auto"/>
                <w:right w:val="none" w:sz="0" w:space="0" w:color="auto"/>
              </w:divBdr>
            </w:div>
            <w:div w:id="325742458">
              <w:marLeft w:val="0"/>
              <w:marRight w:val="0"/>
              <w:marTop w:val="0"/>
              <w:marBottom w:val="0"/>
              <w:divBdr>
                <w:top w:val="none" w:sz="0" w:space="0" w:color="auto"/>
                <w:left w:val="none" w:sz="0" w:space="0" w:color="auto"/>
                <w:bottom w:val="none" w:sz="0" w:space="0" w:color="auto"/>
                <w:right w:val="none" w:sz="0" w:space="0" w:color="auto"/>
              </w:divBdr>
            </w:div>
            <w:div w:id="880088974">
              <w:marLeft w:val="0"/>
              <w:marRight w:val="0"/>
              <w:marTop w:val="0"/>
              <w:marBottom w:val="0"/>
              <w:divBdr>
                <w:top w:val="none" w:sz="0" w:space="0" w:color="auto"/>
                <w:left w:val="none" w:sz="0" w:space="0" w:color="auto"/>
                <w:bottom w:val="none" w:sz="0" w:space="0" w:color="auto"/>
                <w:right w:val="none" w:sz="0" w:space="0" w:color="auto"/>
              </w:divBdr>
            </w:div>
            <w:div w:id="796607972">
              <w:marLeft w:val="0"/>
              <w:marRight w:val="0"/>
              <w:marTop w:val="0"/>
              <w:marBottom w:val="0"/>
              <w:divBdr>
                <w:top w:val="none" w:sz="0" w:space="0" w:color="auto"/>
                <w:left w:val="none" w:sz="0" w:space="0" w:color="auto"/>
                <w:bottom w:val="none" w:sz="0" w:space="0" w:color="auto"/>
                <w:right w:val="none" w:sz="0" w:space="0" w:color="auto"/>
              </w:divBdr>
            </w:div>
            <w:div w:id="1388839566">
              <w:marLeft w:val="0"/>
              <w:marRight w:val="0"/>
              <w:marTop w:val="0"/>
              <w:marBottom w:val="0"/>
              <w:divBdr>
                <w:top w:val="none" w:sz="0" w:space="0" w:color="auto"/>
                <w:left w:val="none" w:sz="0" w:space="0" w:color="auto"/>
                <w:bottom w:val="none" w:sz="0" w:space="0" w:color="auto"/>
                <w:right w:val="none" w:sz="0" w:space="0" w:color="auto"/>
              </w:divBdr>
            </w:div>
            <w:div w:id="93788619">
              <w:marLeft w:val="0"/>
              <w:marRight w:val="0"/>
              <w:marTop w:val="0"/>
              <w:marBottom w:val="0"/>
              <w:divBdr>
                <w:top w:val="none" w:sz="0" w:space="0" w:color="auto"/>
                <w:left w:val="none" w:sz="0" w:space="0" w:color="auto"/>
                <w:bottom w:val="none" w:sz="0" w:space="0" w:color="auto"/>
                <w:right w:val="none" w:sz="0" w:space="0" w:color="auto"/>
              </w:divBdr>
            </w:div>
            <w:div w:id="485971938">
              <w:marLeft w:val="0"/>
              <w:marRight w:val="0"/>
              <w:marTop w:val="0"/>
              <w:marBottom w:val="0"/>
              <w:divBdr>
                <w:top w:val="none" w:sz="0" w:space="0" w:color="auto"/>
                <w:left w:val="none" w:sz="0" w:space="0" w:color="auto"/>
                <w:bottom w:val="none" w:sz="0" w:space="0" w:color="auto"/>
                <w:right w:val="none" w:sz="0" w:space="0" w:color="auto"/>
              </w:divBdr>
            </w:div>
            <w:div w:id="718674826">
              <w:marLeft w:val="0"/>
              <w:marRight w:val="0"/>
              <w:marTop w:val="0"/>
              <w:marBottom w:val="0"/>
              <w:divBdr>
                <w:top w:val="none" w:sz="0" w:space="0" w:color="auto"/>
                <w:left w:val="none" w:sz="0" w:space="0" w:color="auto"/>
                <w:bottom w:val="none" w:sz="0" w:space="0" w:color="auto"/>
                <w:right w:val="none" w:sz="0" w:space="0" w:color="auto"/>
              </w:divBdr>
            </w:div>
            <w:div w:id="201284264">
              <w:marLeft w:val="0"/>
              <w:marRight w:val="0"/>
              <w:marTop w:val="0"/>
              <w:marBottom w:val="0"/>
              <w:divBdr>
                <w:top w:val="none" w:sz="0" w:space="0" w:color="auto"/>
                <w:left w:val="none" w:sz="0" w:space="0" w:color="auto"/>
                <w:bottom w:val="none" w:sz="0" w:space="0" w:color="auto"/>
                <w:right w:val="none" w:sz="0" w:space="0" w:color="auto"/>
              </w:divBdr>
            </w:div>
            <w:div w:id="1899974262">
              <w:marLeft w:val="0"/>
              <w:marRight w:val="0"/>
              <w:marTop w:val="0"/>
              <w:marBottom w:val="0"/>
              <w:divBdr>
                <w:top w:val="none" w:sz="0" w:space="0" w:color="auto"/>
                <w:left w:val="none" w:sz="0" w:space="0" w:color="auto"/>
                <w:bottom w:val="none" w:sz="0" w:space="0" w:color="auto"/>
                <w:right w:val="none" w:sz="0" w:space="0" w:color="auto"/>
              </w:divBdr>
            </w:div>
            <w:div w:id="314260969">
              <w:marLeft w:val="0"/>
              <w:marRight w:val="0"/>
              <w:marTop w:val="0"/>
              <w:marBottom w:val="0"/>
              <w:divBdr>
                <w:top w:val="none" w:sz="0" w:space="0" w:color="auto"/>
                <w:left w:val="none" w:sz="0" w:space="0" w:color="auto"/>
                <w:bottom w:val="none" w:sz="0" w:space="0" w:color="auto"/>
                <w:right w:val="none" w:sz="0" w:space="0" w:color="auto"/>
              </w:divBdr>
            </w:div>
            <w:div w:id="604197607">
              <w:marLeft w:val="0"/>
              <w:marRight w:val="0"/>
              <w:marTop w:val="0"/>
              <w:marBottom w:val="0"/>
              <w:divBdr>
                <w:top w:val="none" w:sz="0" w:space="0" w:color="auto"/>
                <w:left w:val="none" w:sz="0" w:space="0" w:color="auto"/>
                <w:bottom w:val="none" w:sz="0" w:space="0" w:color="auto"/>
                <w:right w:val="none" w:sz="0" w:space="0" w:color="auto"/>
              </w:divBdr>
            </w:div>
            <w:div w:id="2046757741">
              <w:marLeft w:val="0"/>
              <w:marRight w:val="0"/>
              <w:marTop w:val="0"/>
              <w:marBottom w:val="0"/>
              <w:divBdr>
                <w:top w:val="none" w:sz="0" w:space="0" w:color="auto"/>
                <w:left w:val="none" w:sz="0" w:space="0" w:color="auto"/>
                <w:bottom w:val="none" w:sz="0" w:space="0" w:color="auto"/>
                <w:right w:val="none" w:sz="0" w:space="0" w:color="auto"/>
              </w:divBdr>
            </w:div>
            <w:div w:id="1635983702">
              <w:marLeft w:val="0"/>
              <w:marRight w:val="0"/>
              <w:marTop w:val="0"/>
              <w:marBottom w:val="0"/>
              <w:divBdr>
                <w:top w:val="none" w:sz="0" w:space="0" w:color="auto"/>
                <w:left w:val="none" w:sz="0" w:space="0" w:color="auto"/>
                <w:bottom w:val="none" w:sz="0" w:space="0" w:color="auto"/>
                <w:right w:val="none" w:sz="0" w:space="0" w:color="auto"/>
              </w:divBdr>
            </w:div>
            <w:div w:id="52313416">
              <w:marLeft w:val="0"/>
              <w:marRight w:val="0"/>
              <w:marTop w:val="0"/>
              <w:marBottom w:val="0"/>
              <w:divBdr>
                <w:top w:val="none" w:sz="0" w:space="0" w:color="auto"/>
                <w:left w:val="none" w:sz="0" w:space="0" w:color="auto"/>
                <w:bottom w:val="none" w:sz="0" w:space="0" w:color="auto"/>
                <w:right w:val="none" w:sz="0" w:space="0" w:color="auto"/>
              </w:divBdr>
            </w:div>
            <w:div w:id="6297239">
              <w:marLeft w:val="0"/>
              <w:marRight w:val="0"/>
              <w:marTop w:val="0"/>
              <w:marBottom w:val="0"/>
              <w:divBdr>
                <w:top w:val="none" w:sz="0" w:space="0" w:color="auto"/>
                <w:left w:val="none" w:sz="0" w:space="0" w:color="auto"/>
                <w:bottom w:val="none" w:sz="0" w:space="0" w:color="auto"/>
                <w:right w:val="none" w:sz="0" w:space="0" w:color="auto"/>
              </w:divBdr>
            </w:div>
            <w:div w:id="870144819">
              <w:marLeft w:val="0"/>
              <w:marRight w:val="0"/>
              <w:marTop w:val="0"/>
              <w:marBottom w:val="0"/>
              <w:divBdr>
                <w:top w:val="none" w:sz="0" w:space="0" w:color="auto"/>
                <w:left w:val="none" w:sz="0" w:space="0" w:color="auto"/>
                <w:bottom w:val="none" w:sz="0" w:space="0" w:color="auto"/>
                <w:right w:val="none" w:sz="0" w:space="0" w:color="auto"/>
              </w:divBdr>
            </w:div>
            <w:div w:id="1286229990">
              <w:marLeft w:val="0"/>
              <w:marRight w:val="0"/>
              <w:marTop w:val="0"/>
              <w:marBottom w:val="0"/>
              <w:divBdr>
                <w:top w:val="none" w:sz="0" w:space="0" w:color="auto"/>
                <w:left w:val="none" w:sz="0" w:space="0" w:color="auto"/>
                <w:bottom w:val="none" w:sz="0" w:space="0" w:color="auto"/>
                <w:right w:val="none" w:sz="0" w:space="0" w:color="auto"/>
              </w:divBdr>
            </w:div>
            <w:div w:id="1136724300">
              <w:marLeft w:val="0"/>
              <w:marRight w:val="0"/>
              <w:marTop w:val="0"/>
              <w:marBottom w:val="0"/>
              <w:divBdr>
                <w:top w:val="none" w:sz="0" w:space="0" w:color="auto"/>
                <w:left w:val="none" w:sz="0" w:space="0" w:color="auto"/>
                <w:bottom w:val="none" w:sz="0" w:space="0" w:color="auto"/>
                <w:right w:val="none" w:sz="0" w:space="0" w:color="auto"/>
              </w:divBdr>
            </w:div>
            <w:div w:id="841705948">
              <w:marLeft w:val="0"/>
              <w:marRight w:val="0"/>
              <w:marTop w:val="0"/>
              <w:marBottom w:val="0"/>
              <w:divBdr>
                <w:top w:val="none" w:sz="0" w:space="0" w:color="auto"/>
                <w:left w:val="none" w:sz="0" w:space="0" w:color="auto"/>
                <w:bottom w:val="none" w:sz="0" w:space="0" w:color="auto"/>
                <w:right w:val="none" w:sz="0" w:space="0" w:color="auto"/>
              </w:divBdr>
            </w:div>
            <w:div w:id="1464731740">
              <w:marLeft w:val="0"/>
              <w:marRight w:val="0"/>
              <w:marTop w:val="0"/>
              <w:marBottom w:val="0"/>
              <w:divBdr>
                <w:top w:val="none" w:sz="0" w:space="0" w:color="auto"/>
                <w:left w:val="none" w:sz="0" w:space="0" w:color="auto"/>
                <w:bottom w:val="none" w:sz="0" w:space="0" w:color="auto"/>
                <w:right w:val="none" w:sz="0" w:space="0" w:color="auto"/>
              </w:divBdr>
            </w:div>
            <w:div w:id="720521190">
              <w:marLeft w:val="0"/>
              <w:marRight w:val="0"/>
              <w:marTop w:val="0"/>
              <w:marBottom w:val="0"/>
              <w:divBdr>
                <w:top w:val="none" w:sz="0" w:space="0" w:color="auto"/>
                <w:left w:val="none" w:sz="0" w:space="0" w:color="auto"/>
                <w:bottom w:val="none" w:sz="0" w:space="0" w:color="auto"/>
                <w:right w:val="none" w:sz="0" w:space="0" w:color="auto"/>
              </w:divBdr>
            </w:div>
            <w:div w:id="1621257302">
              <w:marLeft w:val="0"/>
              <w:marRight w:val="0"/>
              <w:marTop w:val="0"/>
              <w:marBottom w:val="0"/>
              <w:divBdr>
                <w:top w:val="none" w:sz="0" w:space="0" w:color="auto"/>
                <w:left w:val="none" w:sz="0" w:space="0" w:color="auto"/>
                <w:bottom w:val="none" w:sz="0" w:space="0" w:color="auto"/>
                <w:right w:val="none" w:sz="0" w:space="0" w:color="auto"/>
              </w:divBdr>
            </w:div>
            <w:div w:id="149752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604543">
      <w:bodyDiv w:val="1"/>
      <w:marLeft w:val="0"/>
      <w:marRight w:val="0"/>
      <w:marTop w:val="0"/>
      <w:marBottom w:val="0"/>
      <w:divBdr>
        <w:top w:val="none" w:sz="0" w:space="0" w:color="auto"/>
        <w:left w:val="none" w:sz="0" w:space="0" w:color="auto"/>
        <w:bottom w:val="none" w:sz="0" w:space="0" w:color="auto"/>
        <w:right w:val="none" w:sz="0" w:space="0" w:color="auto"/>
      </w:divBdr>
      <w:divsChild>
        <w:div w:id="1208026965">
          <w:marLeft w:val="0"/>
          <w:marRight w:val="0"/>
          <w:marTop w:val="0"/>
          <w:marBottom w:val="0"/>
          <w:divBdr>
            <w:top w:val="none" w:sz="0" w:space="0" w:color="auto"/>
            <w:left w:val="none" w:sz="0" w:space="0" w:color="auto"/>
            <w:bottom w:val="none" w:sz="0" w:space="0" w:color="auto"/>
            <w:right w:val="none" w:sz="0" w:space="0" w:color="auto"/>
          </w:divBdr>
          <w:divsChild>
            <w:div w:id="1635286477">
              <w:marLeft w:val="0"/>
              <w:marRight w:val="0"/>
              <w:marTop w:val="0"/>
              <w:marBottom w:val="0"/>
              <w:divBdr>
                <w:top w:val="none" w:sz="0" w:space="0" w:color="auto"/>
                <w:left w:val="none" w:sz="0" w:space="0" w:color="auto"/>
                <w:bottom w:val="none" w:sz="0" w:space="0" w:color="auto"/>
                <w:right w:val="none" w:sz="0" w:space="0" w:color="auto"/>
              </w:divBdr>
            </w:div>
          </w:divsChild>
        </w:div>
        <w:div w:id="729695959">
          <w:marLeft w:val="0"/>
          <w:marRight w:val="0"/>
          <w:marTop w:val="0"/>
          <w:marBottom w:val="0"/>
          <w:divBdr>
            <w:top w:val="none" w:sz="0" w:space="0" w:color="auto"/>
            <w:left w:val="none" w:sz="0" w:space="0" w:color="auto"/>
            <w:bottom w:val="none" w:sz="0" w:space="0" w:color="auto"/>
            <w:right w:val="none" w:sz="0" w:space="0" w:color="auto"/>
          </w:divBdr>
          <w:divsChild>
            <w:div w:id="1850757067">
              <w:marLeft w:val="0"/>
              <w:marRight w:val="0"/>
              <w:marTop w:val="0"/>
              <w:marBottom w:val="0"/>
              <w:divBdr>
                <w:top w:val="none" w:sz="0" w:space="0" w:color="auto"/>
                <w:left w:val="none" w:sz="0" w:space="0" w:color="auto"/>
                <w:bottom w:val="none" w:sz="0" w:space="0" w:color="auto"/>
                <w:right w:val="none" w:sz="0" w:space="0" w:color="auto"/>
              </w:divBdr>
              <w:divsChild>
                <w:div w:id="122016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56322">
          <w:marLeft w:val="0"/>
          <w:marRight w:val="0"/>
          <w:marTop w:val="0"/>
          <w:marBottom w:val="0"/>
          <w:divBdr>
            <w:top w:val="none" w:sz="0" w:space="0" w:color="auto"/>
            <w:left w:val="none" w:sz="0" w:space="0" w:color="auto"/>
            <w:bottom w:val="none" w:sz="0" w:space="0" w:color="auto"/>
            <w:right w:val="none" w:sz="0" w:space="0" w:color="auto"/>
          </w:divBdr>
          <w:divsChild>
            <w:div w:id="1454900734">
              <w:marLeft w:val="0"/>
              <w:marRight w:val="0"/>
              <w:marTop w:val="0"/>
              <w:marBottom w:val="0"/>
              <w:divBdr>
                <w:top w:val="none" w:sz="0" w:space="0" w:color="auto"/>
                <w:left w:val="none" w:sz="0" w:space="0" w:color="auto"/>
                <w:bottom w:val="none" w:sz="0" w:space="0" w:color="auto"/>
                <w:right w:val="none" w:sz="0" w:space="0" w:color="auto"/>
              </w:divBdr>
              <w:divsChild>
                <w:div w:id="1429305183">
                  <w:marLeft w:val="0"/>
                  <w:marRight w:val="0"/>
                  <w:marTop w:val="0"/>
                  <w:marBottom w:val="0"/>
                  <w:divBdr>
                    <w:top w:val="none" w:sz="0" w:space="0" w:color="auto"/>
                    <w:left w:val="none" w:sz="0" w:space="0" w:color="auto"/>
                    <w:bottom w:val="none" w:sz="0" w:space="0" w:color="auto"/>
                    <w:right w:val="none" w:sz="0" w:space="0" w:color="auto"/>
                  </w:divBdr>
                </w:div>
                <w:div w:id="559025146">
                  <w:marLeft w:val="0"/>
                  <w:marRight w:val="0"/>
                  <w:marTop w:val="0"/>
                  <w:marBottom w:val="0"/>
                  <w:divBdr>
                    <w:top w:val="none" w:sz="0" w:space="0" w:color="auto"/>
                    <w:left w:val="none" w:sz="0" w:space="0" w:color="auto"/>
                    <w:bottom w:val="none" w:sz="0" w:space="0" w:color="auto"/>
                    <w:right w:val="none" w:sz="0" w:space="0" w:color="auto"/>
                  </w:divBdr>
                </w:div>
                <w:div w:id="62409315">
                  <w:marLeft w:val="0"/>
                  <w:marRight w:val="0"/>
                  <w:marTop w:val="0"/>
                  <w:marBottom w:val="0"/>
                  <w:divBdr>
                    <w:top w:val="none" w:sz="0" w:space="0" w:color="auto"/>
                    <w:left w:val="none" w:sz="0" w:space="0" w:color="auto"/>
                    <w:bottom w:val="none" w:sz="0" w:space="0" w:color="auto"/>
                    <w:right w:val="none" w:sz="0" w:space="0" w:color="auto"/>
                  </w:divBdr>
                </w:div>
                <w:div w:id="1178428513">
                  <w:marLeft w:val="0"/>
                  <w:marRight w:val="0"/>
                  <w:marTop w:val="0"/>
                  <w:marBottom w:val="0"/>
                  <w:divBdr>
                    <w:top w:val="none" w:sz="0" w:space="0" w:color="auto"/>
                    <w:left w:val="none" w:sz="0" w:space="0" w:color="auto"/>
                    <w:bottom w:val="none" w:sz="0" w:space="0" w:color="auto"/>
                    <w:right w:val="none" w:sz="0" w:space="0" w:color="auto"/>
                  </w:divBdr>
                </w:div>
                <w:div w:id="183710339">
                  <w:marLeft w:val="0"/>
                  <w:marRight w:val="0"/>
                  <w:marTop w:val="0"/>
                  <w:marBottom w:val="0"/>
                  <w:divBdr>
                    <w:top w:val="none" w:sz="0" w:space="0" w:color="auto"/>
                    <w:left w:val="none" w:sz="0" w:space="0" w:color="auto"/>
                    <w:bottom w:val="none" w:sz="0" w:space="0" w:color="auto"/>
                    <w:right w:val="none" w:sz="0" w:space="0" w:color="auto"/>
                  </w:divBdr>
                </w:div>
                <w:div w:id="1339121134">
                  <w:marLeft w:val="0"/>
                  <w:marRight w:val="0"/>
                  <w:marTop w:val="0"/>
                  <w:marBottom w:val="0"/>
                  <w:divBdr>
                    <w:top w:val="none" w:sz="0" w:space="0" w:color="auto"/>
                    <w:left w:val="none" w:sz="0" w:space="0" w:color="auto"/>
                    <w:bottom w:val="none" w:sz="0" w:space="0" w:color="auto"/>
                    <w:right w:val="none" w:sz="0" w:space="0" w:color="auto"/>
                  </w:divBdr>
                </w:div>
                <w:div w:id="205606579">
                  <w:marLeft w:val="0"/>
                  <w:marRight w:val="0"/>
                  <w:marTop w:val="0"/>
                  <w:marBottom w:val="0"/>
                  <w:divBdr>
                    <w:top w:val="none" w:sz="0" w:space="0" w:color="auto"/>
                    <w:left w:val="none" w:sz="0" w:space="0" w:color="auto"/>
                    <w:bottom w:val="none" w:sz="0" w:space="0" w:color="auto"/>
                    <w:right w:val="none" w:sz="0" w:space="0" w:color="auto"/>
                  </w:divBdr>
                </w:div>
                <w:div w:id="1104689955">
                  <w:marLeft w:val="0"/>
                  <w:marRight w:val="0"/>
                  <w:marTop w:val="0"/>
                  <w:marBottom w:val="0"/>
                  <w:divBdr>
                    <w:top w:val="none" w:sz="0" w:space="0" w:color="auto"/>
                    <w:left w:val="none" w:sz="0" w:space="0" w:color="auto"/>
                    <w:bottom w:val="none" w:sz="0" w:space="0" w:color="auto"/>
                    <w:right w:val="none" w:sz="0" w:space="0" w:color="auto"/>
                  </w:divBdr>
                </w:div>
                <w:div w:id="1130515661">
                  <w:marLeft w:val="0"/>
                  <w:marRight w:val="0"/>
                  <w:marTop w:val="0"/>
                  <w:marBottom w:val="0"/>
                  <w:divBdr>
                    <w:top w:val="none" w:sz="0" w:space="0" w:color="auto"/>
                    <w:left w:val="none" w:sz="0" w:space="0" w:color="auto"/>
                    <w:bottom w:val="none" w:sz="0" w:space="0" w:color="auto"/>
                    <w:right w:val="none" w:sz="0" w:space="0" w:color="auto"/>
                  </w:divBdr>
                </w:div>
                <w:div w:id="24798522">
                  <w:marLeft w:val="0"/>
                  <w:marRight w:val="0"/>
                  <w:marTop w:val="0"/>
                  <w:marBottom w:val="0"/>
                  <w:divBdr>
                    <w:top w:val="none" w:sz="0" w:space="0" w:color="auto"/>
                    <w:left w:val="none" w:sz="0" w:space="0" w:color="auto"/>
                    <w:bottom w:val="none" w:sz="0" w:space="0" w:color="auto"/>
                    <w:right w:val="none" w:sz="0" w:space="0" w:color="auto"/>
                  </w:divBdr>
                </w:div>
                <w:div w:id="212467730">
                  <w:marLeft w:val="0"/>
                  <w:marRight w:val="0"/>
                  <w:marTop w:val="0"/>
                  <w:marBottom w:val="0"/>
                  <w:divBdr>
                    <w:top w:val="none" w:sz="0" w:space="0" w:color="auto"/>
                    <w:left w:val="none" w:sz="0" w:space="0" w:color="auto"/>
                    <w:bottom w:val="none" w:sz="0" w:space="0" w:color="auto"/>
                    <w:right w:val="none" w:sz="0" w:space="0" w:color="auto"/>
                  </w:divBdr>
                </w:div>
                <w:div w:id="729421776">
                  <w:marLeft w:val="0"/>
                  <w:marRight w:val="0"/>
                  <w:marTop w:val="0"/>
                  <w:marBottom w:val="0"/>
                  <w:divBdr>
                    <w:top w:val="none" w:sz="0" w:space="0" w:color="auto"/>
                    <w:left w:val="none" w:sz="0" w:space="0" w:color="auto"/>
                    <w:bottom w:val="none" w:sz="0" w:space="0" w:color="auto"/>
                    <w:right w:val="none" w:sz="0" w:space="0" w:color="auto"/>
                  </w:divBdr>
                </w:div>
                <w:div w:id="412896993">
                  <w:marLeft w:val="0"/>
                  <w:marRight w:val="0"/>
                  <w:marTop w:val="0"/>
                  <w:marBottom w:val="0"/>
                  <w:divBdr>
                    <w:top w:val="none" w:sz="0" w:space="0" w:color="auto"/>
                    <w:left w:val="none" w:sz="0" w:space="0" w:color="auto"/>
                    <w:bottom w:val="none" w:sz="0" w:space="0" w:color="auto"/>
                    <w:right w:val="none" w:sz="0" w:space="0" w:color="auto"/>
                  </w:divBdr>
                </w:div>
                <w:div w:id="562252478">
                  <w:marLeft w:val="0"/>
                  <w:marRight w:val="0"/>
                  <w:marTop w:val="0"/>
                  <w:marBottom w:val="0"/>
                  <w:divBdr>
                    <w:top w:val="none" w:sz="0" w:space="0" w:color="auto"/>
                    <w:left w:val="none" w:sz="0" w:space="0" w:color="auto"/>
                    <w:bottom w:val="none" w:sz="0" w:space="0" w:color="auto"/>
                    <w:right w:val="none" w:sz="0" w:space="0" w:color="auto"/>
                  </w:divBdr>
                </w:div>
                <w:div w:id="2059891672">
                  <w:marLeft w:val="0"/>
                  <w:marRight w:val="0"/>
                  <w:marTop w:val="0"/>
                  <w:marBottom w:val="0"/>
                  <w:divBdr>
                    <w:top w:val="none" w:sz="0" w:space="0" w:color="auto"/>
                    <w:left w:val="none" w:sz="0" w:space="0" w:color="auto"/>
                    <w:bottom w:val="none" w:sz="0" w:space="0" w:color="auto"/>
                    <w:right w:val="none" w:sz="0" w:space="0" w:color="auto"/>
                  </w:divBdr>
                </w:div>
                <w:div w:id="1502311408">
                  <w:marLeft w:val="0"/>
                  <w:marRight w:val="0"/>
                  <w:marTop w:val="0"/>
                  <w:marBottom w:val="0"/>
                  <w:divBdr>
                    <w:top w:val="none" w:sz="0" w:space="0" w:color="auto"/>
                    <w:left w:val="none" w:sz="0" w:space="0" w:color="auto"/>
                    <w:bottom w:val="none" w:sz="0" w:space="0" w:color="auto"/>
                    <w:right w:val="none" w:sz="0" w:space="0" w:color="auto"/>
                  </w:divBdr>
                </w:div>
                <w:div w:id="1982996201">
                  <w:marLeft w:val="0"/>
                  <w:marRight w:val="0"/>
                  <w:marTop w:val="0"/>
                  <w:marBottom w:val="0"/>
                  <w:divBdr>
                    <w:top w:val="none" w:sz="0" w:space="0" w:color="auto"/>
                    <w:left w:val="none" w:sz="0" w:space="0" w:color="auto"/>
                    <w:bottom w:val="none" w:sz="0" w:space="0" w:color="auto"/>
                    <w:right w:val="none" w:sz="0" w:space="0" w:color="auto"/>
                  </w:divBdr>
                </w:div>
                <w:div w:id="1902792518">
                  <w:marLeft w:val="0"/>
                  <w:marRight w:val="0"/>
                  <w:marTop w:val="0"/>
                  <w:marBottom w:val="0"/>
                  <w:divBdr>
                    <w:top w:val="none" w:sz="0" w:space="0" w:color="auto"/>
                    <w:left w:val="none" w:sz="0" w:space="0" w:color="auto"/>
                    <w:bottom w:val="none" w:sz="0" w:space="0" w:color="auto"/>
                    <w:right w:val="none" w:sz="0" w:space="0" w:color="auto"/>
                  </w:divBdr>
                </w:div>
                <w:div w:id="1371958382">
                  <w:marLeft w:val="0"/>
                  <w:marRight w:val="0"/>
                  <w:marTop w:val="0"/>
                  <w:marBottom w:val="0"/>
                  <w:divBdr>
                    <w:top w:val="none" w:sz="0" w:space="0" w:color="auto"/>
                    <w:left w:val="none" w:sz="0" w:space="0" w:color="auto"/>
                    <w:bottom w:val="none" w:sz="0" w:space="0" w:color="auto"/>
                    <w:right w:val="none" w:sz="0" w:space="0" w:color="auto"/>
                  </w:divBdr>
                </w:div>
                <w:div w:id="1711027956">
                  <w:marLeft w:val="0"/>
                  <w:marRight w:val="0"/>
                  <w:marTop w:val="0"/>
                  <w:marBottom w:val="0"/>
                  <w:divBdr>
                    <w:top w:val="none" w:sz="0" w:space="0" w:color="auto"/>
                    <w:left w:val="none" w:sz="0" w:space="0" w:color="auto"/>
                    <w:bottom w:val="none" w:sz="0" w:space="0" w:color="auto"/>
                    <w:right w:val="none" w:sz="0" w:space="0" w:color="auto"/>
                  </w:divBdr>
                </w:div>
                <w:div w:id="871646079">
                  <w:marLeft w:val="0"/>
                  <w:marRight w:val="0"/>
                  <w:marTop w:val="0"/>
                  <w:marBottom w:val="0"/>
                  <w:divBdr>
                    <w:top w:val="none" w:sz="0" w:space="0" w:color="auto"/>
                    <w:left w:val="none" w:sz="0" w:space="0" w:color="auto"/>
                    <w:bottom w:val="none" w:sz="0" w:space="0" w:color="auto"/>
                    <w:right w:val="none" w:sz="0" w:space="0" w:color="auto"/>
                  </w:divBdr>
                </w:div>
                <w:div w:id="1982808066">
                  <w:marLeft w:val="0"/>
                  <w:marRight w:val="0"/>
                  <w:marTop w:val="0"/>
                  <w:marBottom w:val="0"/>
                  <w:divBdr>
                    <w:top w:val="none" w:sz="0" w:space="0" w:color="auto"/>
                    <w:left w:val="none" w:sz="0" w:space="0" w:color="auto"/>
                    <w:bottom w:val="none" w:sz="0" w:space="0" w:color="auto"/>
                    <w:right w:val="none" w:sz="0" w:space="0" w:color="auto"/>
                  </w:divBdr>
                </w:div>
                <w:div w:id="467163021">
                  <w:marLeft w:val="0"/>
                  <w:marRight w:val="0"/>
                  <w:marTop w:val="0"/>
                  <w:marBottom w:val="0"/>
                  <w:divBdr>
                    <w:top w:val="none" w:sz="0" w:space="0" w:color="auto"/>
                    <w:left w:val="none" w:sz="0" w:space="0" w:color="auto"/>
                    <w:bottom w:val="none" w:sz="0" w:space="0" w:color="auto"/>
                    <w:right w:val="none" w:sz="0" w:space="0" w:color="auto"/>
                  </w:divBdr>
                </w:div>
                <w:div w:id="1529954907">
                  <w:marLeft w:val="0"/>
                  <w:marRight w:val="0"/>
                  <w:marTop w:val="0"/>
                  <w:marBottom w:val="0"/>
                  <w:divBdr>
                    <w:top w:val="none" w:sz="0" w:space="0" w:color="auto"/>
                    <w:left w:val="none" w:sz="0" w:space="0" w:color="auto"/>
                    <w:bottom w:val="none" w:sz="0" w:space="0" w:color="auto"/>
                    <w:right w:val="none" w:sz="0" w:space="0" w:color="auto"/>
                  </w:divBdr>
                </w:div>
                <w:div w:id="643701020">
                  <w:marLeft w:val="0"/>
                  <w:marRight w:val="0"/>
                  <w:marTop w:val="0"/>
                  <w:marBottom w:val="0"/>
                  <w:divBdr>
                    <w:top w:val="none" w:sz="0" w:space="0" w:color="auto"/>
                    <w:left w:val="none" w:sz="0" w:space="0" w:color="auto"/>
                    <w:bottom w:val="none" w:sz="0" w:space="0" w:color="auto"/>
                    <w:right w:val="none" w:sz="0" w:space="0" w:color="auto"/>
                  </w:divBdr>
                </w:div>
                <w:div w:id="1434129000">
                  <w:marLeft w:val="0"/>
                  <w:marRight w:val="0"/>
                  <w:marTop w:val="0"/>
                  <w:marBottom w:val="0"/>
                  <w:divBdr>
                    <w:top w:val="none" w:sz="0" w:space="0" w:color="auto"/>
                    <w:left w:val="none" w:sz="0" w:space="0" w:color="auto"/>
                    <w:bottom w:val="none" w:sz="0" w:space="0" w:color="auto"/>
                    <w:right w:val="none" w:sz="0" w:space="0" w:color="auto"/>
                  </w:divBdr>
                </w:div>
                <w:div w:id="681198696">
                  <w:marLeft w:val="0"/>
                  <w:marRight w:val="0"/>
                  <w:marTop w:val="0"/>
                  <w:marBottom w:val="0"/>
                  <w:divBdr>
                    <w:top w:val="none" w:sz="0" w:space="0" w:color="auto"/>
                    <w:left w:val="none" w:sz="0" w:space="0" w:color="auto"/>
                    <w:bottom w:val="none" w:sz="0" w:space="0" w:color="auto"/>
                    <w:right w:val="none" w:sz="0" w:space="0" w:color="auto"/>
                  </w:divBdr>
                </w:div>
                <w:div w:id="2000304561">
                  <w:marLeft w:val="0"/>
                  <w:marRight w:val="0"/>
                  <w:marTop w:val="0"/>
                  <w:marBottom w:val="0"/>
                  <w:divBdr>
                    <w:top w:val="none" w:sz="0" w:space="0" w:color="auto"/>
                    <w:left w:val="none" w:sz="0" w:space="0" w:color="auto"/>
                    <w:bottom w:val="none" w:sz="0" w:space="0" w:color="auto"/>
                    <w:right w:val="none" w:sz="0" w:space="0" w:color="auto"/>
                  </w:divBdr>
                </w:div>
                <w:div w:id="1207837287">
                  <w:marLeft w:val="0"/>
                  <w:marRight w:val="0"/>
                  <w:marTop w:val="0"/>
                  <w:marBottom w:val="0"/>
                  <w:divBdr>
                    <w:top w:val="none" w:sz="0" w:space="0" w:color="auto"/>
                    <w:left w:val="none" w:sz="0" w:space="0" w:color="auto"/>
                    <w:bottom w:val="none" w:sz="0" w:space="0" w:color="auto"/>
                    <w:right w:val="none" w:sz="0" w:space="0" w:color="auto"/>
                  </w:divBdr>
                </w:div>
                <w:div w:id="1613853057">
                  <w:marLeft w:val="0"/>
                  <w:marRight w:val="0"/>
                  <w:marTop w:val="0"/>
                  <w:marBottom w:val="0"/>
                  <w:divBdr>
                    <w:top w:val="none" w:sz="0" w:space="0" w:color="auto"/>
                    <w:left w:val="none" w:sz="0" w:space="0" w:color="auto"/>
                    <w:bottom w:val="none" w:sz="0" w:space="0" w:color="auto"/>
                    <w:right w:val="none" w:sz="0" w:space="0" w:color="auto"/>
                  </w:divBdr>
                </w:div>
                <w:div w:id="236942871">
                  <w:marLeft w:val="0"/>
                  <w:marRight w:val="0"/>
                  <w:marTop w:val="0"/>
                  <w:marBottom w:val="0"/>
                  <w:divBdr>
                    <w:top w:val="none" w:sz="0" w:space="0" w:color="auto"/>
                    <w:left w:val="none" w:sz="0" w:space="0" w:color="auto"/>
                    <w:bottom w:val="none" w:sz="0" w:space="0" w:color="auto"/>
                    <w:right w:val="none" w:sz="0" w:space="0" w:color="auto"/>
                  </w:divBdr>
                </w:div>
                <w:div w:id="1913932524">
                  <w:marLeft w:val="0"/>
                  <w:marRight w:val="0"/>
                  <w:marTop w:val="0"/>
                  <w:marBottom w:val="0"/>
                  <w:divBdr>
                    <w:top w:val="none" w:sz="0" w:space="0" w:color="auto"/>
                    <w:left w:val="none" w:sz="0" w:space="0" w:color="auto"/>
                    <w:bottom w:val="none" w:sz="0" w:space="0" w:color="auto"/>
                    <w:right w:val="none" w:sz="0" w:space="0" w:color="auto"/>
                  </w:divBdr>
                </w:div>
                <w:div w:id="1884633335">
                  <w:marLeft w:val="0"/>
                  <w:marRight w:val="0"/>
                  <w:marTop w:val="0"/>
                  <w:marBottom w:val="0"/>
                  <w:divBdr>
                    <w:top w:val="none" w:sz="0" w:space="0" w:color="auto"/>
                    <w:left w:val="none" w:sz="0" w:space="0" w:color="auto"/>
                    <w:bottom w:val="none" w:sz="0" w:space="0" w:color="auto"/>
                    <w:right w:val="none" w:sz="0" w:space="0" w:color="auto"/>
                  </w:divBdr>
                </w:div>
                <w:div w:id="49041520">
                  <w:marLeft w:val="0"/>
                  <w:marRight w:val="0"/>
                  <w:marTop w:val="0"/>
                  <w:marBottom w:val="0"/>
                  <w:divBdr>
                    <w:top w:val="none" w:sz="0" w:space="0" w:color="auto"/>
                    <w:left w:val="none" w:sz="0" w:space="0" w:color="auto"/>
                    <w:bottom w:val="none" w:sz="0" w:space="0" w:color="auto"/>
                    <w:right w:val="none" w:sz="0" w:space="0" w:color="auto"/>
                  </w:divBdr>
                </w:div>
                <w:div w:id="1867908917">
                  <w:marLeft w:val="0"/>
                  <w:marRight w:val="0"/>
                  <w:marTop w:val="0"/>
                  <w:marBottom w:val="0"/>
                  <w:divBdr>
                    <w:top w:val="none" w:sz="0" w:space="0" w:color="auto"/>
                    <w:left w:val="none" w:sz="0" w:space="0" w:color="auto"/>
                    <w:bottom w:val="none" w:sz="0" w:space="0" w:color="auto"/>
                    <w:right w:val="none" w:sz="0" w:space="0" w:color="auto"/>
                  </w:divBdr>
                </w:div>
                <w:div w:id="2038894289">
                  <w:marLeft w:val="0"/>
                  <w:marRight w:val="0"/>
                  <w:marTop w:val="0"/>
                  <w:marBottom w:val="0"/>
                  <w:divBdr>
                    <w:top w:val="none" w:sz="0" w:space="0" w:color="auto"/>
                    <w:left w:val="none" w:sz="0" w:space="0" w:color="auto"/>
                    <w:bottom w:val="none" w:sz="0" w:space="0" w:color="auto"/>
                    <w:right w:val="none" w:sz="0" w:space="0" w:color="auto"/>
                  </w:divBdr>
                </w:div>
                <w:div w:id="1765106642">
                  <w:marLeft w:val="0"/>
                  <w:marRight w:val="0"/>
                  <w:marTop w:val="0"/>
                  <w:marBottom w:val="0"/>
                  <w:divBdr>
                    <w:top w:val="none" w:sz="0" w:space="0" w:color="auto"/>
                    <w:left w:val="none" w:sz="0" w:space="0" w:color="auto"/>
                    <w:bottom w:val="none" w:sz="0" w:space="0" w:color="auto"/>
                    <w:right w:val="none" w:sz="0" w:space="0" w:color="auto"/>
                  </w:divBdr>
                </w:div>
                <w:div w:id="644042377">
                  <w:marLeft w:val="0"/>
                  <w:marRight w:val="0"/>
                  <w:marTop w:val="0"/>
                  <w:marBottom w:val="0"/>
                  <w:divBdr>
                    <w:top w:val="none" w:sz="0" w:space="0" w:color="auto"/>
                    <w:left w:val="none" w:sz="0" w:space="0" w:color="auto"/>
                    <w:bottom w:val="none" w:sz="0" w:space="0" w:color="auto"/>
                    <w:right w:val="none" w:sz="0" w:space="0" w:color="auto"/>
                  </w:divBdr>
                </w:div>
                <w:div w:id="2038699137">
                  <w:marLeft w:val="0"/>
                  <w:marRight w:val="0"/>
                  <w:marTop w:val="0"/>
                  <w:marBottom w:val="0"/>
                  <w:divBdr>
                    <w:top w:val="none" w:sz="0" w:space="0" w:color="auto"/>
                    <w:left w:val="none" w:sz="0" w:space="0" w:color="auto"/>
                    <w:bottom w:val="none" w:sz="0" w:space="0" w:color="auto"/>
                    <w:right w:val="none" w:sz="0" w:space="0" w:color="auto"/>
                  </w:divBdr>
                </w:div>
                <w:div w:id="332806363">
                  <w:marLeft w:val="0"/>
                  <w:marRight w:val="0"/>
                  <w:marTop w:val="0"/>
                  <w:marBottom w:val="0"/>
                  <w:divBdr>
                    <w:top w:val="none" w:sz="0" w:space="0" w:color="auto"/>
                    <w:left w:val="none" w:sz="0" w:space="0" w:color="auto"/>
                    <w:bottom w:val="none" w:sz="0" w:space="0" w:color="auto"/>
                    <w:right w:val="none" w:sz="0" w:space="0" w:color="auto"/>
                  </w:divBdr>
                </w:div>
                <w:div w:id="1034504596">
                  <w:marLeft w:val="0"/>
                  <w:marRight w:val="0"/>
                  <w:marTop w:val="0"/>
                  <w:marBottom w:val="0"/>
                  <w:divBdr>
                    <w:top w:val="none" w:sz="0" w:space="0" w:color="auto"/>
                    <w:left w:val="none" w:sz="0" w:space="0" w:color="auto"/>
                    <w:bottom w:val="none" w:sz="0" w:space="0" w:color="auto"/>
                    <w:right w:val="none" w:sz="0" w:space="0" w:color="auto"/>
                  </w:divBdr>
                </w:div>
                <w:div w:id="1082219653">
                  <w:marLeft w:val="0"/>
                  <w:marRight w:val="0"/>
                  <w:marTop w:val="0"/>
                  <w:marBottom w:val="0"/>
                  <w:divBdr>
                    <w:top w:val="none" w:sz="0" w:space="0" w:color="auto"/>
                    <w:left w:val="none" w:sz="0" w:space="0" w:color="auto"/>
                    <w:bottom w:val="none" w:sz="0" w:space="0" w:color="auto"/>
                    <w:right w:val="none" w:sz="0" w:space="0" w:color="auto"/>
                  </w:divBdr>
                </w:div>
                <w:div w:id="13457077">
                  <w:marLeft w:val="0"/>
                  <w:marRight w:val="0"/>
                  <w:marTop w:val="0"/>
                  <w:marBottom w:val="0"/>
                  <w:divBdr>
                    <w:top w:val="none" w:sz="0" w:space="0" w:color="auto"/>
                    <w:left w:val="none" w:sz="0" w:space="0" w:color="auto"/>
                    <w:bottom w:val="none" w:sz="0" w:space="0" w:color="auto"/>
                    <w:right w:val="none" w:sz="0" w:space="0" w:color="auto"/>
                  </w:divBdr>
                </w:div>
                <w:div w:id="1853835706">
                  <w:marLeft w:val="0"/>
                  <w:marRight w:val="0"/>
                  <w:marTop w:val="0"/>
                  <w:marBottom w:val="0"/>
                  <w:divBdr>
                    <w:top w:val="none" w:sz="0" w:space="0" w:color="auto"/>
                    <w:left w:val="none" w:sz="0" w:space="0" w:color="auto"/>
                    <w:bottom w:val="none" w:sz="0" w:space="0" w:color="auto"/>
                    <w:right w:val="none" w:sz="0" w:space="0" w:color="auto"/>
                  </w:divBdr>
                </w:div>
                <w:div w:id="235282617">
                  <w:marLeft w:val="0"/>
                  <w:marRight w:val="0"/>
                  <w:marTop w:val="0"/>
                  <w:marBottom w:val="0"/>
                  <w:divBdr>
                    <w:top w:val="none" w:sz="0" w:space="0" w:color="auto"/>
                    <w:left w:val="none" w:sz="0" w:space="0" w:color="auto"/>
                    <w:bottom w:val="none" w:sz="0" w:space="0" w:color="auto"/>
                    <w:right w:val="none" w:sz="0" w:space="0" w:color="auto"/>
                  </w:divBdr>
                </w:div>
                <w:div w:id="1590770339">
                  <w:marLeft w:val="0"/>
                  <w:marRight w:val="0"/>
                  <w:marTop w:val="0"/>
                  <w:marBottom w:val="0"/>
                  <w:divBdr>
                    <w:top w:val="none" w:sz="0" w:space="0" w:color="auto"/>
                    <w:left w:val="none" w:sz="0" w:space="0" w:color="auto"/>
                    <w:bottom w:val="none" w:sz="0" w:space="0" w:color="auto"/>
                    <w:right w:val="none" w:sz="0" w:space="0" w:color="auto"/>
                  </w:divBdr>
                </w:div>
                <w:div w:id="161897318">
                  <w:marLeft w:val="0"/>
                  <w:marRight w:val="0"/>
                  <w:marTop w:val="0"/>
                  <w:marBottom w:val="0"/>
                  <w:divBdr>
                    <w:top w:val="none" w:sz="0" w:space="0" w:color="auto"/>
                    <w:left w:val="none" w:sz="0" w:space="0" w:color="auto"/>
                    <w:bottom w:val="none" w:sz="0" w:space="0" w:color="auto"/>
                    <w:right w:val="none" w:sz="0" w:space="0" w:color="auto"/>
                  </w:divBdr>
                </w:div>
                <w:div w:id="2111462616">
                  <w:marLeft w:val="0"/>
                  <w:marRight w:val="0"/>
                  <w:marTop w:val="0"/>
                  <w:marBottom w:val="0"/>
                  <w:divBdr>
                    <w:top w:val="none" w:sz="0" w:space="0" w:color="auto"/>
                    <w:left w:val="none" w:sz="0" w:space="0" w:color="auto"/>
                    <w:bottom w:val="none" w:sz="0" w:space="0" w:color="auto"/>
                    <w:right w:val="none" w:sz="0" w:space="0" w:color="auto"/>
                  </w:divBdr>
                </w:div>
                <w:div w:id="2088116038">
                  <w:marLeft w:val="0"/>
                  <w:marRight w:val="0"/>
                  <w:marTop w:val="0"/>
                  <w:marBottom w:val="0"/>
                  <w:divBdr>
                    <w:top w:val="none" w:sz="0" w:space="0" w:color="auto"/>
                    <w:left w:val="none" w:sz="0" w:space="0" w:color="auto"/>
                    <w:bottom w:val="none" w:sz="0" w:space="0" w:color="auto"/>
                    <w:right w:val="none" w:sz="0" w:space="0" w:color="auto"/>
                  </w:divBdr>
                </w:div>
                <w:div w:id="1240024741">
                  <w:marLeft w:val="0"/>
                  <w:marRight w:val="0"/>
                  <w:marTop w:val="0"/>
                  <w:marBottom w:val="0"/>
                  <w:divBdr>
                    <w:top w:val="none" w:sz="0" w:space="0" w:color="auto"/>
                    <w:left w:val="none" w:sz="0" w:space="0" w:color="auto"/>
                    <w:bottom w:val="none" w:sz="0" w:space="0" w:color="auto"/>
                    <w:right w:val="none" w:sz="0" w:space="0" w:color="auto"/>
                  </w:divBdr>
                </w:div>
                <w:div w:id="1086998090">
                  <w:marLeft w:val="0"/>
                  <w:marRight w:val="0"/>
                  <w:marTop w:val="0"/>
                  <w:marBottom w:val="0"/>
                  <w:divBdr>
                    <w:top w:val="none" w:sz="0" w:space="0" w:color="auto"/>
                    <w:left w:val="none" w:sz="0" w:space="0" w:color="auto"/>
                    <w:bottom w:val="none" w:sz="0" w:space="0" w:color="auto"/>
                    <w:right w:val="none" w:sz="0" w:space="0" w:color="auto"/>
                  </w:divBdr>
                </w:div>
                <w:div w:id="291906841">
                  <w:marLeft w:val="0"/>
                  <w:marRight w:val="0"/>
                  <w:marTop w:val="0"/>
                  <w:marBottom w:val="0"/>
                  <w:divBdr>
                    <w:top w:val="none" w:sz="0" w:space="0" w:color="auto"/>
                    <w:left w:val="none" w:sz="0" w:space="0" w:color="auto"/>
                    <w:bottom w:val="none" w:sz="0" w:space="0" w:color="auto"/>
                    <w:right w:val="none" w:sz="0" w:space="0" w:color="auto"/>
                  </w:divBdr>
                </w:div>
                <w:div w:id="1351837234">
                  <w:marLeft w:val="0"/>
                  <w:marRight w:val="0"/>
                  <w:marTop w:val="0"/>
                  <w:marBottom w:val="0"/>
                  <w:divBdr>
                    <w:top w:val="none" w:sz="0" w:space="0" w:color="auto"/>
                    <w:left w:val="none" w:sz="0" w:space="0" w:color="auto"/>
                    <w:bottom w:val="none" w:sz="0" w:space="0" w:color="auto"/>
                    <w:right w:val="none" w:sz="0" w:space="0" w:color="auto"/>
                  </w:divBdr>
                </w:div>
                <w:div w:id="1123426474">
                  <w:marLeft w:val="0"/>
                  <w:marRight w:val="0"/>
                  <w:marTop w:val="0"/>
                  <w:marBottom w:val="0"/>
                  <w:divBdr>
                    <w:top w:val="none" w:sz="0" w:space="0" w:color="auto"/>
                    <w:left w:val="none" w:sz="0" w:space="0" w:color="auto"/>
                    <w:bottom w:val="none" w:sz="0" w:space="0" w:color="auto"/>
                    <w:right w:val="none" w:sz="0" w:space="0" w:color="auto"/>
                  </w:divBdr>
                </w:div>
                <w:div w:id="427432765">
                  <w:marLeft w:val="0"/>
                  <w:marRight w:val="0"/>
                  <w:marTop w:val="0"/>
                  <w:marBottom w:val="0"/>
                  <w:divBdr>
                    <w:top w:val="none" w:sz="0" w:space="0" w:color="auto"/>
                    <w:left w:val="none" w:sz="0" w:space="0" w:color="auto"/>
                    <w:bottom w:val="none" w:sz="0" w:space="0" w:color="auto"/>
                    <w:right w:val="none" w:sz="0" w:space="0" w:color="auto"/>
                  </w:divBdr>
                </w:div>
                <w:div w:id="292030568">
                  <w:marLeft w:val="0"/>
                  <w:marRight w:val="0"/>
                  <w:marTop w:val="0"/>
                  <w:marBottom w:val="0"/>
                  <w:divBdr>
                    <w:top w:val="none" w:sz="0" w:space="0" w:color="auto"/>
                    <w:left w:val="none" w:sz="0" w:space="0" w:color="auto"/>
                    <w:bottom w:val="none" w:sz="0" w:space="0" w:color="auto"/>
                    <w:right w:val="none" w:sz="0" w:space="0" w:color="auto"/>
                  </w:divBdr>
                </w:div>
                <w:div w:id="309291521">
                  <w:marLeft w:val="0"/>
                  <w:marRight w:val="0"/>
                  <w:marTop w:val="0"/>
                  <w:marBottom w:val="0"/>
                  <w:divBdr>
                    <w:top w:val="none" w:sz="0" w:space="0" w:color="auto"/>
                    <w:left w:val="none" w:sz="0" w:space="0" w:color="auto"/>
                    <w:bottom w:val="none" w:sz="0" w:space="0" w:color="auto"/>
                    <w:right w:val="none" w:sz="0" w:space="0" w:color="auto"/>
                  </w:divBdr>
                </w:div>
                <w:div w:id="1121459296">
                  <w:marLeft w:val="0"/>
                  <w:marRight w:val="0"/>
                  <w:marTop w:val="0"/>
                  <w:marBottom w:val="0"/>
                  <w:divBdr>
                    <w:top w:val="none" w:sz="0" w:space="0" w:color="auto"/>
                    <w:left w:val="none" w:sz="0" w:space="0" w:color="auto"/>
                    <w:bottom w:val="none" w:sz="0" w:space="0" w:color="auto"/>
                    <w:right w:val="none" w:sz="0" w:space="0" w:color="auto"/>
                  </w:divBdr>
                </w:div>
                <w:div w:id="233666385">
                  <w:marLeft w:val="0"/>
                  <w:marRight w:val="0"/>
                  <w:marTop w:val="0"/>
                  <w:marBottom w:val="0"/>
                  <w:divBdr>
                    <w:top w:val="none" w:sz="0" w:space="0" w:color="auto"/>
                    <w:left w:val="none" w:sz="0" w:space="0" w:color="auto"/>
                    <w:bottom w:val="none" w:sz="0" w:space="0" w:color="auto"/>
                    <w:right w:val="none" w:sz="0" w:space="0" w:color="auto"/>
                  </w:divBdr>
                </w:div>
                <w:div w:id="144779002">
                  <w:marLeft w:val="0"/>
                  <w:marRight w:val="0"/>
                  <w:marTop w:val="0"/>
                  <w:marBottom w:val="0"/>
                  <w:divBdr>
                    <w:top w:val="none" w:sz="0" w:space="0" w:color="auto"/>
                    <w:left w:val="none" w:sz="0" w:space="0" w:color="auto"/>
                    <w:bottom w:val="none" w:sz="0" w:space="0" w:color="auto"/>
                    <w:right w:val="none" w:sz="0" w:space="0" w:color="auto"/>
                  </w:divBdr>
                </w:div>
                <w:div w:id="117253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207188">
          <w:marLeft w:val="0"/>
          <w:marRight w:val="0"/>
          <w:marTop w:val="0"/>
          <w:marBottom w:val="0"/>
          <w:divBdr>
            <w:top w:val="none" w:sz="0" w:space="0" w:color="auto"/>
            <w:left w:val="none" w:sz="0" w:space="0" w:color="auto"/>
            <w:bottom w:val="none" w:sz="0" w:space="0" w:color="auto"/>
            <w:right w:val="none" w:sz="0" w:space="0" w:color="auto"/>
          </w:divBdr>
          <w:divsChild>
            <w:div w:id="1366249488">
              <w:marLeft w:val="0"/>
              <w:marRight w:val="0"/>
              <w:marTop w:val="0"/>
              <w:marBottom w:val="0"/>
              <w:divBdr>
                <w:top w:val="none" w:sz="0" w:space="0" w:color="auto"/>
                <w:left w:val="none" w:sz="0" w:space="0" w:color="auto"/>
                <w:bottom w:val="none" w:sz="0" w:space="0" w:color="auto"/>
                <w:right w:val="none" w:sz="0" w:space="0" w:color="auto"/>
              </w:divBdr>
              <w:divsChild>
                <w:div w:id="204148708">
                  <w:marLeft w:val="0"/>
                  <w:marRight w:val="0"/>
                  <w:marTop w:val="0"/>
                  <w:marBottom w:val="0"/>
                  <w:divBdr>
                    <w:top w:val="none" w:sz="0" w:space="0" w:color="auto"/>
                    <w:left w:val="none" w:sz="0" w:space="0" w:color="auto"/>
                    <w:bottom w:val="none" w:sz="0" w:space="0" w:color="auto"/>
                    <w:right w:val="none" w:sz="0" w:space="0" w:color="auto"/>
                  </w:divBdr>
                </w:div>
                <w:div w:id="731391587">
                  <w:marLeft w:val="0"/>
                  <w:marRight w:val="0"/>
                  <w:marTop w:val="0"/>
                  <w:marBottom w:val="0"/>
                  <w:divBdr>
                    <w:top w:val="none" w:sz="0" w:space="0" w:color="auto"/>
                    <w:left w:val="none" w:sz="0" w:space="0" w:color="auto"/>
                    <w:bottom w:val="none" w:sz="0" w:space="0" w:color="auto"/>
                    <w:right w:val="none" w:sz="0" w:space="0" w:color="auto"/>
                  </w:divBdr>
                </w:div>
                <w:div w:id="689140612">
                  <w:marLeft w:val="0"/>
                  <w:marRight w:val="0"/>
                  <w:marTop w:val="0"/>
                  <w:marBottom w:val="0"/>
                  <w:divBdr>
                    <w:top w:val="none" w:sz="0" w:space="0" w:color="auto"/>
                    <w:left w:val="none" w:sz="0" w:space="0" w:color="auto"/>
                    <w:bottom w:val="none" w:sz="0" w:space="0" w:color="auto"/>
                    <w:right w:val="none" w:sz="0" w:space="0" w:color="auto"/>
                  </w:divBdr>
                </w:div>
                <w:div w:id="999700109">
                  <w:marLeft w:val="0"/>
                  <w:marRight w:val="0"/>
                  <w:marTop w:val="0"/>
                  <w:marBottom w:val="0"/>
                  <w:divBdr>
                    <w:top w:val="none" w:sz="0" w:space="0" w:color="auto"/>
                    <w:left w:val="none" w:sz="0" w:space="0" w:color="auto"/>
                    <w:bottom w:val="none" w:sz="0" w:space="0" w:color="auto"/>
                    <w:right w:val="none" w:sz="0" w:space="0" w:color="auto"/>
                  </w:divBdr>
                </w:div>
                <w:div w:id="1214004104">
                  <w:marLeft w:val="0"/>
                  <w:marRight w:val="0"/>
                  <w:marTop w:val="0"/>
                  <w:marBottom w:val="0"/>
                  <w:divBdr>
                    <w:top w:val="none" w:sz="0" w:space="0" w:color="auto"/>
                    <w:left w:val="none" w:sz="0" w:space="0" w:color="auto"/>
                    <w:bottom w:val="none" w:sz="0" w:space="0" w:color="auto"/>
                    <w:right w:val="none" w:sz="0" w:space="0" w:color="auto"/>
                  </w:divBdr>
                </w:div>
                <w:div w:id="1503663195">
                  <w:marLeft w:val="0"/>
                  <w:marRight w:val="0"/>
                  <w:marTop w:val="0"/>
                  <w:marBottom w:val="0"/>
                  <w:divBdr>
                    <w:top w:val="none" w:sz="0" w:space="0" w:color="auto"/>
                    <w:left w:val="none" w:sz="0" w:space="0" w:color="auto"/>
                    <w:bottom w:val="none" w:sz="0" w:space="0" w:color="auto"/>
                    <w:right w:val="none" w:sz="0" w:space="0" w:color="auto"/>
                  </w:divBdr>
                </w:div>
                <w:div w:id="1705861859">
                  <w:marLeft w:val="0"/>
                  <w:marRight w:val="0"/>
                  <w:marTop w:val="0"/>
                  <w:marBottom w:val="0"/>
                  <w:divBdr>
                    <w:top w:val="none" w:sz="0" w:space="0" w:color="auto"/>
                    <w:left w:val="none" w:sz="0" w:space="0" w:color="auto"/>
                    <w:bottom w:val="none" w:sz="0" w:space="0" w:color="auto"/>
                    <w:right w:val="none" w:sz="0" w:space="0" w:color="auto"/>
                  </w:divBdr>
                </w:div>
                <w:div w:id="1202136673">
                  <w:marLeft w:val="0"/>
                  <w:marRight w:val="0"/>
                  <w:marTop w:val="0"/>
                  <w:marBottom w:val="0"/>
                  <w:divBdr>
                    <w:top w:val="none" w:sz="0" w:space="0" w:color="auto"/>
                    <w:left w:val="none" w:sz="0" w:space="0" w:color="auto"/>
                    <w:bottom w:val="none" w:sz="0" w:space="0" w:color="auto"/>
                    <w:right w:val="none" w:sz="0" w:space="0" w:color="auto"/>
                  </w:divBdr>
                </w:div>
                <w:div w:id="1606378740">
                  <w:marLeft w:val="0"/>
                  <w:marRight w:val="0"/>
                  <w:marTop w:val="0"/>
                  <w:marBottom w:val="0"/>
                  <w:divBdr>
                    <w:top w:val="none" w:sz="0" w:space="0" w:color="auto"/>
                    <w:left w:val="none" w:sz="0" w:space="0" w:color="auto"/>
                    <w:bottom w:val="none" w:sz="0" w:space="0" w:color="auto"/>
                    <w:right w:val="none" w:sz="0" w:space="0" w:color="auto"/>
                  </w:divBdr>
                </w:div>
                <w:div w:id="483742798">
                  <w:marLeft w:val="0"/>
                  <w:marRight w:val="0"/>
                  <w:marTop w:val="0"/>
                  <w:marBottom w:val="0"/>
                  <w:divBdr>
                    <w:top w:val="none" w:sz="0" w:space="0" w:color="auto"/>
                    <w:left w:val="none" w:sz="0" w:space="0" w:color="auto"/>
                    <w:bottom w:val="none" w:sz="0" w:space="0" w:color="auto"/>
                    <w:right w:val="none" w:sz="0" w:space="0" w:color="auto"/>
                  </w:divBdr>
                </w:div>
                <w:div w:id="1678536516">
                  <w:marLeft w:val="0"/>
                  <w:marRight w:val="0"/>
                  <w:marTop w:val="0"/>
                  <w:marBottom w:val="0"/>
                  <w:divBdr>
                    <w:top w:val="none" w:sz="0" w:space="0" w:color="auto"/>
                    <w:left w:val="none" w:sz="0" w:space="0" w:color="auto"/>
                    <w:bottom w:val="none" w:sz="0" w:space="0" w:color="auto"/>
                    <w:right w:val="none" w:sz="0" w:space="0" w:color="auto"/>
                  </w:divBdr>
                </w:div>
                <w:div w:id="912086875">
                  <w:marLeft w:val="0"/>
                  <w:marRight w:val="0"/>
                  <w:marTop w:val="0"/>
                  <w:marBottom w:val="0"/>
                  <w:divBdr>
                    <w:top w:val="none" w:sz="0" w:space="0" w:color="auto"/>
                    <w:left w:val="none" w:sz="0" w:space="0" w:color="auto"/>
                    <w:bottom w:val="none" w:sz="0" w:space="0" w:color="auto"/>
                    <w:right w:val="none" w:sz="0" w:space="0" w:color="auto"/>
                  </w:divBdr>
                </w:div>
                <w:div w:id="1803376712">
                  <w:marLeft w:val="0"/>
                  <w:marRight w:val="0"/>
                  <w:marTop w:val="0"/>
                  <w:marBottom w:val="0"/>
                  <w:divBdr>
                    <w:top w:val="none" w:sz="0" w:space="0" w:color="auto"/>
                    <w:left w:val="none" w:sz="0" w:space="0" w:color="auto"/>
                    <w:bottom w:val="none" w:sz="0" w:space="0" w:color="auto"/>
                    <w:right w:val="none" w:sz="0" w:space="0" w:color="auto"/>
                  </w:divBdr>
                </w:div>
                <w:div w:id="1475755194">
                  <w:marLeft w:val="0"/>
                  <w:marRight w:val="0"/>
                  <w:marTop w:val="0"/>
                  <w:marBottom w:val="0"/>
                  <w:divBdr>
                    <w:top w:val="none" w:sz="0" w:space="0" w:color="auto"/>
                    <w:left w:val="none" w:sz="0" w:space="0" w:color="auto"/>
                    <w:bottom w:val="none" w:sz="0" w:space="0" w:color="auto"/>
                    <w:right w:val="none" w:sz="0" w:space="0" w:color="auto"/>
                  </w:divBdr>
                </w:div>
                <w:div w:id="1195117696">
                  <w:marLeft w:val="0"/>
                  <w:marRight w:val="0"/>
                  <w:marTop w:val="0"/>
                  <w:marBottom w:val="0"/>
                  <w:divBdr>
                    <w:top w:val="none" w:sz="0" w:space="0" w:color="auto"/>
                    <w:left w:val="none" w:sz="0" w:space="0" w:color="auto"/>
                    <w:bottom w:val="none" w:sz="0" w:space="0" w:color="auto"/>
                    <w:right w:val="none" w:sz="0" w:space="0" w:color="auto"/>
                  </w:divBdr>
                </w:div>
                <w:div w:id="502941390">
                  <w:marLeft w:val="0"/>
                  <w:marRight w:val="0"/>
                  <w:marTop w:val="0"/>
                  <w:marBottom w:val="0"/>
                  <w:divBdr>
                    <w:top w:val="none" w:sz="0" w:space="0" w:color="auto"/>
                    <w:left w:val="none" w:sz="0" w:space="0" w:color="auto"/>
                    <w:bottom w:val="none" w:sz="0" w:space="0" w:color="auto"/>
                    <w:right w:val="none" w:sz="0" w:space="0" w:color="auto"/>
                  </w:divBdr>
                </w:div>
                <w:div w:id="1801535278">
                  <w:marLeft w:val="0"/>
                  <w:marRight w:val="0"/>
                  <w:marTop w:val="0"/>
                  <w:marBottom w:val="0"/>
                  <w:divBdr>
                    <w:top w:val="none" w:sz="0" w:space="0" w:color="auto"/>
                    <w:left w:val="none" w:sz="0" w:space="0" w:color="auto"/>
                    <w:bottom w:val="none" w:sz="0" w:space="0" w:color="auto"/>
                    <w:right w:val="none" w:sz="0" w:space="0" w:color="auto"/>
                  </w:divBdr>
                </w:div>
                <w:div w:id="1900508928">
                  <w:marLeft w:val="0"/>
                  <w:marRight w:val="0"/>
                  <w:marTop w:val="0"/>
                  <w:marBottom w:val="0"/>
                  <w:divBdr>
                    <w:top w:val="none" w:sz="0" w:space="0" w:color="auto"/>
                    <w:left w:val="none" w:sz="0" w:space="0" w:color="auto"/>
                    <w:bottom w:val="none" w:sz="0" w:space="0" w:color="auto"/>
                    <w:right w:val="none" w:sz="0" w:space="0" w:color="auto"/>
                  </w:divBdr>
                </w:div>
                <w:div w:id="2005231689">
                  <w:marLeft w:val="0"/>
                  <w:marRight w:val="0"/>
                  <w:marTop w:val="0"/>
                  <w:marBottom w:val="0"/>
                  <w:divBdr>
                    <w:top w:val="none" w:sz="0" w:space="0" w:color="auto"/>
                    <w:left w:val="none" w:sz="0" w:space="0" w:color="auto"/>
                    <w:bottom w:val="none" w:sz="0" w:space="0" w:color="auto"/>
                    <w:right w:val="none" w:sz="0" w:space="0" w:color="auto"/>
                  </w:divBdr>
                </w:div>
                <w:div w:id="1511018835">
                  <w:marLeft w:val="0"/>
                  <w:marRight w:val="0"/>
                  <w:marTop w:val="0"/>
                  <w:marBottom w:val="0"/>
                  <w:divBdr>
                    <w:top w:val="none" w:sz="0" w:space="0" w:color="auto"/>
                    <w:left w:val="none" w:sz="0" w:space="0" w:color="auto"/>
                    <w:bottom w:val="none" w:sz="0" w:space="0" w:color="auto"/>
                    <w:right w:val="none" w:sz="0" w:space="0" w:color="auto"/>
                  </w:divBdr>
                </w:div>
                <w:div w:id="2105565215">
                  <w:marLeft w:val="0"/>
                  <w:marRight w:val="0"/>
                  <w:marTop w:val="0"/>
                  <w:marBottom w:val="0"/>
                  <w:divBdr>
                    <w:top w:val="none" w:sz="0" w:space="0" w:color="auto"/>
                    <w:left w:val="none" w:sz="0" w:space="0" w:color="auto"/>
                    <w:bottom w:val="none" w:sz="0" w:space="0" w:color="auto"/>
                    <w:right w:val="none" w:sz="0" w:space="0" w:color="auto"/>
                  </w:divBdr>
                </w:div>
                <w:div w:id="77570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061617">
          <w:marLeft w:val="0"/>
          <w:marRight w:val="0"/>
          <w:marTop w:val="0"/>
          <w:marBottom w:val="0"/>
          <w:divBdr>
            <w:top w:val="none" w:sz="0" w:space="0" w:color="auto"/>
            <w:left w:val="none" w:sz="0" w:space="0" w:color="auto"/>
            <w:bottom w:val="none" w:sz="0" w:space="0" w:color="auto"/>
            <w:right w:val="none" w:sz="0" w:space="0" w:color="auto"/>
          </w:divBdr>
          <w:divsChild>
            <w:div w:id="1797795285">
              <w:marLeft w:val="0"/>
              <w:marRight w:val="0"/>
              <w:marTop w:val="0"/>
              <w:marBottom w:val="0"/>
              <w:divBdr>
                <w:top w:val="none" w:sz="0" w:space="0" w:color="auto"/>
                <w:left w:val="none" w:sz="0" w:space="0" w:color="auto"/>
                <w:bottom w:val="none" w:sz="0" w:space="0" w:color="auto"/>
                <w:right w:val="none" w:sz="0" w:space="0" w:color="auto"/>
              </w:divBdr>
              <w:divsChild>
                <w:div w:id="1105227244">
                  <w:marLeft w:val="0"/>
                  <w:marRight w:val="0"/>
                  <w:marTop w:val="0"/>
                  <w:marBottom w:val="0"/>
                  <w:divBdr>
                    <w:top w:val="none" w:sz="0" w:space="0" w:color="auto"/>
                    <w:left w:val="none" w:sz="0" w:space="0" w:color="auto"/>
                    <w:bottom w:val="none" w:sz="0" w:space="0" w:color="auto"/>
                    <w:right w:val="none" w:sz="0" w:space="0" w:color="auto"/>
                  </w:divBdr>
                </w:div>
                <w:div w:id="791827733">
                  <w:marLeft w:val="0"/>
                  <w:marRight w:val="0"/>
                  <w:marTop w:val="0"/>
                  <w:marBottom w:val="0"/>
                  <w:divBdr>
                    <w:top w:val="none" w:sz="0" w:space="0" w:color="auto"/>
                    <w:left w:val="none" w:sz="0" w:space="0" w:color="auto"/>
                    <w:bottom w:val="none" w:sz="0" w:space="0" w:color="auto"/>
                    <w:right w:val="none" w:sz="0" w:space="0" w:color="auto"/>
                  </w:divBdr>
                </w:div>
                <w:div w:id="649017025">
                  <w:marLeft w:val="0"/>
                  <w:marRight w:val="0"/>
                  <w:marTop w:val="0"/>
                  <w:marBottom w:val="0"/>
                  <w:divBdr>
                    <w:top w:val="none" w:sz="0" w:space="0" w:color="auto"/>
                    <w:left w:val="none" w:sz="0" w:space="0" w:color="auto"/>
                    <w:bottom w:val="none" w:sz="0" w:space="0" w:color="auto"/>
                    <w:right w:val="none" w:sz="0" w:space="0" w:color="auto"/>
                  </w:divBdr>
                </w:div>
                <w:div w:id="515508931">
                  <w:marLeft w:val="0"/>
                  <w:marRight w:val="0"/>
                  <w:marTop w:val="0"/>
                  <w:marBottom w:val="0"/>
                  <w:divBdr>
                    <w:top w:val="none" w:sz="0" w:space="0" w:color="auto"/>
                    <w:left w:val="none" w:sz="0" w:space="0" w:color="auto"/>
                    <w:bottom w:val="none" w:sz="0" w:space="0" w:color="auto"/>
                    <w:right w:val="none" w:sz="0" w:space="0" w:color="auto"/>
                  </w:divBdr>
                </w:div>
                <w:div w:id="1998534046">
                  <w:marLeft w:val="0"/>
                  <w:marRight w:val="0"/>
                  <w:marTop w:val="0"/>
                  <w:marBottom w:val="0"/>
                  <w:divBdr>
                    <w:top w:val="none" w:sz="0" w:space="0" w:color="auto"/>
                    <w:left w:val="none" w:sz="0" w:space="0" w:color="auto"/>
                    <w:bottom w:val="none" w:sz="0" w:space="0" w:color="auto"/>
                    <w:right w:val="none" w:sz="0" w:space="0" w:color="auto"/>
                  </w:divBdr>
                </w:div>
                <w:div w:id="111018333">
                  <w:marLeft w:val="0"/>
                  <w:marRight w:val="0"/>
                  <w:marTop w:val="0"/>
                  <w:marBottom w:val="0"/>
                  <w:divBdr>
                    <w:top w:val="none" w:sz="0" w:space="0" w:color="auto"/>
                    <w:left w:val="none" w:sz="0" w:space="0" w:color="auto"/>
                    <w:bottom w:val="none" w:sz="0" w:space="0" w:color="auto"/>
                    <w:right w:val="none" w:sz="0" w:space="0" w:color="auto"/>
                  </w:divBdr>
                </w:div>
                <w:div w:id="1560826405">
                  <w:marLeft w:val="0"/>
                  <w:marRight w:val="0"/>
                  <w:marTop w:val="0"/>
                  <w:marBottom w:val="0"/>
                  <w:divBdr>
                    <w:top w:val="none" w:sz="0" w:space="0" w:color="auto"/>
                    <w:left w:val="none" w:sz="0" w:space="0" w:color="auto"/>
                    <w:bottom w:val="none" w:sz="0" w:space="0" w:color="auto"/>
                    <w:right w:val="none" w:sz="0" w:space="0" w:color="auto"/>
                  </w:divBdr>
                </w:div>
                <w:div w:id="1921399973">
                  <w:marLeft w:val="0"/>
                  <w:marRight w:val="0"/>
                  <w:marTop w:val="0"/>
                  <w:marBottom w:val="0"/>
                  <w:divBdr>
                    <w:top w:val="none" w:sz="0" w:space="0" w:color="auto"/>
                    <w:left w:val="none" w:sz="0" w:space="0" w:color="auto"/>
                    <w:bottom w:val="none" w:sz="0" w:space="0" w:color="auto"/>
                    <w:right w:val="none" w:sz="0" w:space="0" w:color="auto"/>
                  </w:divBdr>
                </w:div>
                <w:div w:id="649678521">
                  <w:marLeft w:val="0"/>
                  <w:marRight w:val="0"/>
                  <w:marTop w:val="0"/>
                  <w:marBottom w:val="0"/>
                  <w:divBdr>
                    <w:top w:val="none" w:sz="0" w:space="0" w:color="auto"/>
                    <w:left w:val="none" w:sz="0" w:space="0" w:color="auto"/>
                    <w:bottom w:val="none" w:sz="0" w:space="0" w:color="auto"/>
                    <w:right w:val="none" w:sz="0" w:space="0" w:color="auto"/>
                  </w:divBdr>
                </w:div>
                <w:div w:id="597758084">
                  <w:marLeft w:val="0"/>
                  <w:marRight w:val="0"/>
                  <w:marTop w:val="0"/>
                  <w:marBottom w:val="0"/>
                  <w:divBdr>
                    <w:top w:val="none" w:sz="0" w:space="0" w:color="auto"/>
                    <w:left w:val="none" w:sz="0" w:space="0" w:color="auto"/>
                    <w:bottom w:val="none" w:sz="0" w:space="0" w:color="auto"/>
                    <w:right w:val="none" w:sz="0" w:space="0" w:color="auto"/>
                  </w:divBdr>
                </w:div>
                <w:div w:id="391268181">
                  <w:marLeft w:val="0"/>
                  <w:marRight w:val="0"/>
                  <w:marTop w:val="0"/>
                  <w:marBottom w:val="0"/>
                  <w:divBdr>
                    <w:top w:val="none" w:sz="0" w:space="0" w:color="auto"/>
                    <w:left w:val="none" w:sz="0" w:space="0" w:color="auto"/>
                    <w:bottom w:val="none" w:sz="0" w:space="0" w:color="auto"/>
                    <w:right w:val="none" w:sz="0" w:space="0" w:color="auto"/>
                  </w:divBdr>
                </w:div>
                <w:div w:id="685450503">
                  <w:marLeft w:val="0"/>
                  <w:marRight w:val="0"/>
                  <w:marTop w:val="0"/>
                  <w:marBottom w:val="0"/>
                  <w:divBdr>
                    <w:top w:val="none" w:sz="0" w:space="0" w:color="auto"/>
                    <w:left w:val="none" w:sz="0" w:space="0" w:color="auto"/>
                    <w:bottom w:val="none" w:sz="0" w:space="0" w:color="auto"/>
                    <w:right w:val="none" w:sz="0" w:space="0" w:color="auto"/>
                  </w:divBdr>
                </w:div>
                <w:div w:id="154958169">
                  <w:marLeft w:val="0"/>
                  <w:marRight w:val="0"/>
                  <w:marTop w:val="0"/>
                  <w:marBottom w:val="0"/>
                  <w:divBdr>
                    <w:top w:val="none" w:sz="0" w:space="0" w:color="auto"/>
                    <w:left w:val="none" w:sz="0" w:space="0" w:color="auto"/>
                    <w:bottom w:val="none" w:sz="0" w:space="0" w:color="auto"/>
                    <w:right w:val="none" w:sz="0" w:space="0" w:color="auto"/>
                  </w:divBdr>
                </w:div>
                <w:div w:id="1871601308">
                  <w:marLeft w:val="0"/>
                  <w:marRight w:val="0"/>
                  <w:marTop w:val="0"/>
                  <w:marBottom w:val="0"/>
                  <w:divBdr>
                    <w:top w:val="none" w:sz="0" w:space="0" w:color="auto"/>
                    <w:left w:val="none" w:sz="0" w:space="0" w:color="auto"/>
                    <w:bottom w:val="none" w:sz="0" w:space="0" w:color="auto"/>
                    <w:right w:val="none" w:sz="0" w:space="0" w:color="auto"/>
                  </w:divBdr>
                </w:div>
                <w:div w:id="651180000">
                  <w:marLeft w:val="0"/>
                  <w:marRight w:val="0"/>
                  <w:marTop w:val="0"/>
                  <w:marBottom w:val="0"/>
                  <w:divBdr>
                    <w:top w:val="none" w:sz="0" w:space="0" w:color="auto"/>
                    <w:left w:val="none" w:sz="0" w:space="0" w:color="auto"/>
                    <w:bottom w:val="none" w:sz="0" w:space="0" w:color="auto"/>
                    <w:right w:val="none" w:sz="0" w:space="0" w:color="auto"/>
                  </w:divBdr>
                </w:div>
                <w:div w:id="696540777">
                  <w:marLeft w:val="0"/>
                  <w:marRight w:val="0"/>
                  <w:marTop w:val="0"/>
                  <w:marBottom w:val="0"/>
                  <w:divBdr>
                    <w:top w:val="none" w:sz="0" w:space="0" w:color="auto"/>
                    <w:left w:val="none" w:sz="0" w:space="0" w:color="auto"/>
                    <w:bottom w:val="none" w:sz="0" w:space="0" w:color="auto"/>
                    <w:right w:val="none" w:sz="0" w:space="0" w:color="auto"/>
                  </w:divBdr>
                </w:div>
                <w:div w:id="2066448271">
                  <w:marLeft w:val="0"/>
                  <w:marRight w:val="0"/>
                  <w:marTop w:val="0"/>
                  <w:marBottom w:val="0"/>
                  <w:divBdr>
                    <w:top w:val="none" w:sz="0" w:space="0" w:color="auto"/>
                    <w:left w:val="none" w:sz="0" w:space="0" w:color="auto"/>
                    <w:bottom w:val="none" w:sz="0" w:space="0" w:color="auto"/>
                    <w:right w:val="none" w:sz="0" w:space="0" w:color="auto"/>
                  </w:divBdr>
                </w:div>
                <w:div w:id="1285234521">
                  <w:marLeft w:val="0"/>
                  <w:marRight w:val="0"/>
                  <w:marTop w:val="0"/>
                  <w:marBottom w:val="0"/>
                  <w:divBdr>
                    <w:top w:val="none" w:sz="0" w:space="0" w:color="auto"/>
                    <w:left w:val="none" w:sz="0" w:space="0" w:color="auto"/>
                    <w:bottom w:val="none" w:sz="0" w:space="0" w:color="auto"/>
                    <w:right w:val="none" w:sz="0" w:space="0" w:color="auto"/>
                  </w:divBdr>
                </w:div>
                <w:div w:id="660812107">
                  <w:marLeft w:val="0"/>
                  <w:marRight w:val="0"/>
                  <w:marTop w:val="0"/>
                  <w:marBottom w:val="0"/>
                  <w:divBdr>
                    <w:top w:val="none" w:sz="0" w:space="0" w:color="auto"/>
                    <w:left w:val="none" w:sz="0" w:space="0" w:color="auto"/>
                    <w:bottom w:val="none" w:sz="0" w:space="0" w:color="auto"/>
                    <w:right w:val="none" w:sz="0" w:space="0" w:color="auto"/>
                  </w:divBdr>
                </w:div>
                <w:div w:id="733165169">
                  <w:marLeft w:val="0"/>
                  <w:marRight w:val="0"/>
                  <w:marTop w:val="0"/>
                  <w:marBottom w:val="0"/>
                  <w:divBdr>
                    <w:top w:val="none" w:sz="0" w:space="0" w:color="auto"/>
                    <w:left w:val="none" w:sz="0" w:space="0" w:color="auto"/>
                    <w:bottom w:val="none" w:sz="0" w:space="0" w:color="auto"/>
                    <w:right w:val="none" w:sz="0" w:space="0" w:color="auto"/>
                  </w:divBdr>
                </w:div>
                <w:div w:id="492988418">
                  <w:marLeft w:val="0"/>
                  <w:marRight w:val="0"/>
                  <w:marTop w:val="0"/>
                  <w:marBottom w:val="0"/>
                  <w:divBdr>
                    <w:top w:val="none" w:sz="0" w:space="0" w:color="auto"/>
                    <w:left w:val="none" w:sz="0" w:space="0" w:color="auto"/>
                    <w:bottom w:val="none" w:sz="0" w:space="0" w:color="auto"/>
                    <w:right w:val="none" w:sz="0" w:space="0" w:color="auto"/>
                  </w:divBdr>
                </w:div>
                <w:div w:id="1093168390">
                  <w:marLeft w:val="0"/>
                  <w:marRight w:val="0"/>
                  <w:marTop w:val="0"/>
                  <w:marBottom w:val="0"/>
                  <w:divBdr>
                    <w:top w:val="none" w:sz="0" w:space="0" w:color="auto"/>
                    <w:left w:val="none" w:sz="0" w:space="0" w:color="auto"/>
                    <w:bottom w:val="none" w:sz="0" w:space="0" w:color="auto"/>
                    <w:right w:val="none" w:sz="0" w:space="0" w:color="auto"/>
                  </w:divBdr>
                </w:div>
                <w:div w:id="816726277">
                  <w:marLeft w:val="0"/>
                  <w:marRight w:val="0"/>
                  <w:marTop w:val="0"/>
                  <w:marBottom w:val="0"/>
                  <w:divBdr>
                    <w:top w:val="none" w:sz="0" w:space="0" w:color="auto"/>
                    <w:left w:val="none" w:sz="0" w:space="0" w:color="auto"/>
                    <w:bottom w:val="none" w:sz="0" w:space="0" w:color="auto"/>
                    <w:right w:val="none" w:sz="0" w:space="0" w:color="auto"/>
                  </w:divBdr>
                </w:div>
                <w:div w:id="1933538819">
                  <w:marLeft w:val="0"/>
                  <w:marRight w:val="0"/>
                  <w:marTop w:val="0"/>
                  <w:marBottom w:val="0"/>
                  <w:divBdr>
                    <w:top w:val="none" w:sz="0" w:space="0" w:color="auto"/>
                    <w:left w:val="none" w:sz="0" w:space="0" w:color="auto"/>
                    <w:bottom w:val="none" w:sz="0" w:space="0" w:color="auto"/>
                    <w:right w:val="none" w:sz="0" w:space="0" w:color="auto"/>
                  </w:divBdr>
                </w:div>
                <w:div w:id="2143887581">
                  <w:marLeft w:val="0"/>
                  <w:marRight w:val="0"/>
                  <w:marTop w:val="0"/>
                  <w:marBottom w:val="0"/>
                  <w:divBdr>
                    <w:top w:val="none" w:sz="0" w:space="0" w:color="auto"/>
                    <w:left w:val="none" w:sz="0" w:space="0" w:color="auto"/>
                    <w:bottom w:val="none" w:sz="0" w:space="0" w:color="auto"/>
                    <w:right w:val="none" w:sz="0" w:space="0" w:color="auto"/>
                  </w:divBdr>
                </w:div>
                <w:div w:id="1358891900">
                  <w:marLeft w:val="0"/>
                  <w:marRight w:val="0"/>
                  <w:marTop w:val="0"/>
                  <w:marBottom w:val="0"/>
                  <w:divBdr>
                    <w:top w:val="none" w:sz="0" w:space="0" w:color="auto"/>
                    <w:left w:val="none" w:sz="0" w:space="0" w:color="auto"/>
                    <w:bottom w:val="none" w:sz="0" w:space="0" w:color="auto"/>
                    <w:right w:val="none" w:sz="0" w:space="0" w:color="auto"/>
                  </w:divBdr>
                </w:div>
                <w:div w:id="778833515">
                  <w:marLeft w:val="0"/>
                  <w:marRight w:val="0"/>
                  <w:marTop w:val="0"/>
                  <w:marBottom w:val="0"/>
                  <w:divBdr>
                    <w:top w:val="none" w:sz="0" w:space="0" w:color="auto"/>
                    <w:left w:val="none" w:sz="0" w:space="0" w:color="auto"/>
                    <w:bottom w:val="none" w:sz="0" w:space="0" w:color="auto"/>
                    <w:right w:val="none" w:sz="0" w:space="0" w:color="auto"/>
                  </w:divBdr>
                </w:div>
                <w:div w:id="697707838">
                  <w:marLeft w:val="0"/>
                  <w:marRight w:val="0"/>
                  <w:marTop w:val="0"/>
                  <w:marBottom w:val="0"/>
                  <w:divBdr>
                    <w:top w:val="none" w:sz="0" w:space="0" w:color="auto"/>
                    <w:left w:val="none" w:sz="0" w:space="0" w:color="auto"/>
                    <w:bottom w:val="none" w:sz="0" w:space="0" w:color="auto"/>
                    <w:right w:val="none" w:sz="0" w:space="0" w:color="auto"/>
                  </w:divBdr>
                </w:div>
                <w:div w:id="1174803465">
                  <w:marLeft w:val="0"/>
                  <w:marRight w:val="0"/>
                  <w:marTop w:val="0"/>
                  <w:marBottom w:val="0"/>
                  <w:divBdr>
                    <w:top w:val="none" w:sz="0" w:space="0" w:color="auto"/>
                    <w:left w:val="none" w:sz="0" w:space="0" w:color="auto"/>
                    <w:bottom w:val="none" w:sz="0" w:space="0" w:color="auto"/>
                    <w:right w:val="none" w:sz="0" w:space="0" w:color="auto"/>
                  </w:divBdr>
                </w:div>
                <w:div w:id="934551612">
                  <w:marLeft w:val="0"/>
                  <w:marRight w:val="0"/>
                  <w:marTop w:val="0"/>
                  <w:marBottom w:val="0"/>
                  <w:divBdr>
                    <w:top w:val="none" w:sz="0" w:space="0" w:color="auto"/>
                    <w:left w:val="none" w:sz="0" w:space="0" w:color="auto"/>
                    <w:bottom w:val="none" w:sz="0" w:space="0" w:color="auto"/>
                    <w:right w:val="none" w:sz="0" w:space="0" w:color="auto"/>
                  </w:divBdr>
                </w:div>
                <w:div w:id="834416965">
                  <w:marLeft w:val="0"/>
                  <w:marRight w:val="0"/>
                  <w:marTop w:val="0"/>
                  <w:marBottom w:val="0"/>
                  <w:divBdr>
                    <w:top w:val="none" w:sz="0" w:space="0" w:color="auto"/>
                    <w:left w:val="none" w:sz="0" w:space="0" w:color="auto"/>
                    <w:bottom w:val="none" w:sz="0" w:space="0" w:color="auto"/>
                    <w:right w:val="none" w:sz="0" w:space="0" w:color="auto"/>
                  </w:divBdr>
                </w:div>
                <w:div w:id="1283539026">
                  <w:marLeft w:val="0"/>
                  <w:marRight w:val="0"/>
                  <w:marTop w:val="0"/>
                  <w:marBottom w:val="0"/>
                  <w:divBdr>
                    <w:top w:val="none" w:sz="0" w:space="0" w:color="auto"/>
                    <w:left w:val="none" w:sz="0" w:space="0" w:color="auto"/>
                    <w:bottom w:val="none" w:sz="0" w:space="0" w:color="auto"/>
                    <w:right w:val="none" w:sz="0" w:space="0" w:color="auto"/>
                  </w:divBdr>
                </w:div>
                <w:div w:id="630330245">
                  <w:marLeft w:val="0"/>
                  <w:marRight w:val="0"/>
                  <w:marTop w:val="0"/>
                  <w:marBottom w:val="0"/>
                  <w:divBdr>
                    <w:top w:val="none" w:sz="0" w:space="0" w:color="auto"/>
                    <w:left w:val="none" w:sz="0" w:space="0" w:color="auto"/>
                    <w:bottom w:val="none" w:sz="0" w:space="0" w:color="auto"/>
                    <w:right w:val="none" w:sz="0" w:space="0" w:color="auto"/>
                  </w:divBdr>
                </w:div>
                <w:div w:id="1642418536">
                  <w:marLeft w:val="0"/>
                  <w:marRight w:val="0"/>
                  <w:marTop w:val="0"/>
                  <w:marBottom w:val="0"/>
                  <w:divBdr>
                    <w:top w:val="none" w:sz="0" w:space="0" w:color="auto"/>
                    <w:left w:val="none" w:sz="0" w:space="0" w:color="auto"/>
                    <w:bottom w:val="none" w:sz="0" w:space="0" w:color="auto"/>
                    <w:right w:val="none" w:sz="0" w:space="0" w:color="auto"/>
                  </w:divBdr>
                </w:div>
                <w:div w:id="415832479">
                  <w:marLeft w:val="0"/>
                  <w:marRight w:val="0"/>
                  <w:marTop w:val="0"/>
                  <w:marBottom w:val="0"/>
                  <w:divBdr>
                    <w:top w:val="none" w:sz="0" w:space="0" w:color="auto"/>
                    <w:left w:val="none" w:sz="0" w:space="0" w:color="auto"/>
                    <w:bottom w:val="none" w:sz="0" w:space="0" w:color="auto"/>
                    <w:right w:val="none" w:sz="0" w:space="0" w:color="auto"/>
                  </w:divBdr>
                </w:div>
                <w:div w:id="2095130021">
                  <w:marLeft w:val="0"/>
                  <w:marRight w:val="0"/>
                  <w:marTop w:val="0"/>
                  <w:marBottom w:val="0"/>
                  <w:divBdr>
                    <w:top w:val="none" w:sz="0" w:space="0" w:color="auto"/>
                    <w:left w:val="none" w:sz="0" w:space="0" w:color="auto"/>
                    <w:bottom w:val="none" w:sz="0" w:space="0" w:color="auto"/>
                    <w:right w:val="none" w:sz="0" w:space="0" w:color="auto"/>
                  </w:divBdr>
                </w:div>
                <w:div w:id="1056247973">
                  <w:marLeft w:val="0"/>
                  <w:marRight w:val="0"/>
                  <w:marTop w:val="0"/>
                  <w:marBottom w:val="0"/>
                  <w:divBdr>
                    <w:top w:val="none" w:sz="0" w:space="0" w:color="auto"/>
                    <w:left w:val="none" w:sz="0" w:space="0" w:color="auto"/>
                    <w:bottom w:val="none" w:sz="0" w:space="0" w:color="auto"/>
                    <w:right w:val="none" w:sz="0" w:space="0" w:color="auto"/>
                  </w:divBdr>
                </w:div>
                <w:div w:id="674922046">
                  <w:marLeft w:val="0"/>
                  <w:marRight w:val="0"/>
                  <w:marTop w:val="0"/>
                  <w:marBottom w:val="0"/>
                  <w:divBdr>
                    <w:top w:val="none" w:sz="0" w:space="0" w:color="auto"/>
                    <w:left w:val="none" w:sz="0" w:space="0" w:color="auto"/>
                    <w:bottom w:val="none" w:sz="0" w:space="0" w:color="auto"/>
                    <w:right w:val="none" w:sz="0" w:space="0" w:color="auto"/>
                  </w:divBdr>
                </w:div>
                <w:div w:id="1273971412">
                  <w:marLeft w:val="0"/>
                  <w:marRight w:val="0"/>
                  <w:marTop w:val="0"/>
                  <w:marBottom w:val="0"/>
                  <w:divBdr>
                    <w:top w:val="none" w:sz="0" w:space="0" w:color="auto"/>
                    <w:left w:val="none" w:sz="0" w:space="0" w:color="auto"/>
                    <w:bottom w:val="none" w:sz="0" w:space="0" w:color="auto"/>
                    <w:right w:val="none" w:sz="0" w:space="0" w:color="auto"/>
                  </w:divBdr>
                </w:div>
                <w:div w:id="1762144697">
                  <w:marLeft w:val="0"/>
                  <w:marRight w:val="0"/>
                  <w:marTop w:val="0"/>
                  <w:marBottom w:val="0"/>
                  <w:divBdr>
                    <w:top w:val="none" w:sz="0" w:space="0" w:color="auto"/>
                    <w:left w:val="none" w:sz="0" w:space="0" w:color="auto"/>
                    <w:bottom w:val="none" w:sz="0" w:space="0" w:color="auto"/>
                    <w:right w:val="none" w:sz="0" w:space="0" w:color="auto"/>
                  </w:divBdr>
                </w:div>
                <w:div w:id="317265912">
                  <w:marLeft w:val="0"/>
                  <w:marRight w:val="0"/>
                  <w:marTop w:val="0"/>
                  <w:marBottom w:val="0"/>
                  <w:divBdr>
                    <w:top w:val="none" w:sz="0" w:space="0" w:color="auto"/>
                    <w:left w:val="none" w:sz="0" w:space="0" w:color="auto"/>
                    <w:bottom w:val="none" w:sz="0" w:space="0" w:color="auto"/>
                    <w:right w:val="none" w:sz="0" w:space="0" w:color="auto"/>
                  </w:divBdr>
                </w:div>
                <w:div w:id="343941098">
                  <w:marLeft w:val="0"/>
                  <w:marRight w:val="0"/>
                  <w:marTop w:val="0"/>
                  <w:marBottom w:val="0"/>
                  <w:divBdr>
                    <w:top w:val="none" w:sz="0" w:space="0" w:color="auto"/>
                    <w:left w:val="none" w:sz="0" w:space="0" w:color="auto"/>
                    <w:bottom w:val="none" w:sz="0" w:space="0" w:color="auto"/>
                    <w:right w:val="none" w:sz="0" w:space="0" w:color="auto"/>
                  </w:divBdr>
                </w:div>
                <w:div w:id="1608194931">
                  <w:marLeft w:val="0"/>
                  <w:marRight w:val="0"/>
                  <w:marTop w:val="0"/>
                  <w:marBottom w:val="0"/>
                  <w:divBdr>
                    <w:top w:val="none" w:sz="0" w:space="0" w:color="auto"/>
                    <w:left w:val="none" w:sz="0" w:space="0" w:color="auto"/>
                    <w:bottom w:val="none" w:sz="0" w:space="0" w:color="auto"/>
                    <w:right w:val="none" w:sz="0" w:space="0" w:color="auto"/>
                  </w:divBdr>
                </w:div>
                <w:div w:id="370307338">
                  <w:marLeft w:val="0"/>
                  <w:marRight w:val="0"/>
                  <w:marTop w:val="0"/>
                  <w:marBottom w:val="0"/>
                  <w:divBdr>
                    <w:top w:val="none" w:sz="0" w:space="0" w:color="auto"/>
                    <w:left w:val="none" w:sz="0" w:space="0" w:color="auto"/>
                    <w:bottom w:val="none" w:sz="0" w:space="0" w:color="auto"/>
                    <w:right w:val="none" w:sz="0" w:space="0" w:color="auto"/>
                  </w:divBdr>
                </w:div>
                <w:div w:id="1127822990">
                  <w:marLeft w:val="0"/>
                  <w:marRight w:val="0"/>
                  <w:marTop w:val="0"/>
                  <w:marBottom w:val="0"/>
                  <w:divBdr>
                    <w:top w:val="none" w:sz="0" w:space="0" w:color="auto"/>
                    <w:left w:val="none" w:sz="0" w:space="0" w:color="auto"/>
                    <w:bottom w:val="none" w:sz="0" w:space="0" w:color="auto"/>
                    <w:right w:val="none" w:sz="0" w:space="0" w:color="auto"/>
                  </w:divBdr>
                </w:div>
                <w:div w:id="1913928601">
                  <w:marLeft w:val="0"/>
                  <w:marRight w:val="0"/>
                  <w:marTop w:val="0"/>
                  <w:marBottom w:val="0"/>
                  <w:divBdr>
                    <w:top w:val="none" w:sz="0" w:space="0" w:color="auto"/>
                    <w:left w:val="none" w:sz="0" w:space="0" w:color="auto"/>
                    <w:bottom w:val="none" w:sz="0" w:space="0" w:color="auto"/>
                    <w:right w:val="none" w:sz="0" w:space="0" w:color="auto"/>
                  </w:divBdr>
                </w:div>
                <w:div w:id="1708018848">
                  <w:marLeft w:val="0"/>
                  <w:marRight w:val="0"/>
                  <w:marTop w:val="0"/>
                  <w:marBottom w:val="0"/>
                  <w:divBdr>
                    <w:top w:val="none" w:sz="0" w:space="0" w:color="auto"/>
                    <w:left w:val="none" w:sz="0" w:space="0" w:color="auto"/>
                    <w:bottom w:val="none" w:sz="0" w:space="0" w:color="auto"/>
                    <w:right w:val="none" w:sz="0" w:space="0" w:color="auto"/>
                  </w:divBdr>
                </w:div>
                <w:div w:id="688332084">
                  <w:marLeft w:val="0"/>
                  <w:marRight w:val="0"/>
                  <w:marTop w:val="0"/>
                  <w:marBottom w:val="0"/>
                  <w:divBdr>
                    <w:top w:val="none" w:sz="0" w:space="0" w:color="auto"/>
                    <w:left w:val="none" w:sz="0" w:space="0" w:color="auto"/>
                    <w:bottom w:val="none" w:sz="0" w:space="0" w:color="auto"/>
                    <w:right w:val="none" w:sz="0" w:space="0" w:color="auto"/>
                  </w:divBdr>
                </w:div>
                <w:div w:id="140549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32095">
          <w:marLeft w:val="0"/>
          <w:marRight w:val="0"/>
          <w:marTop w:val="0"/>
          <w:marBottom w:val="0"/>
          <w:divBdr>
            <w:top w:val="none" w:sz="0" w:space="0" w:color="auto"/>
            <w:left w:val="none" w:sz="0" w:space="0" w:color="auto"/>
            <w:bottom w:val="none" w:sz="0" w:space="0" w:color="auto"/>
            <w:right w:val="none" w:sz="0" w:space="0" w:color="auto"/>
          </w:divBdr>
          <w:divsChild>
            <w:div w:id="961300625">
              <w:marLeft w:val="0"/>
              <w:marRight w:val="0"/>
              <w:marTop w:val="0"/>
              <w:marBottom w:val="0"/>
              <w:divBdr>
                <w:top w:val="none" w:sz="0" w:space="0" w:color="auto"/>
                <w:left w:val="none" w:sz="0" w:space="0" w:color="auto"/>
                <w:bottom w:val="none" w:sz="0" w:space="0" w:color="auto"/>
                <w:right w:val="none" w:sz="0" w:space="0" w:color="auto"/>
              </w:divBdr>
              <w:divsChild>
                <w:div w:id="194543084">
                  <w:marLeft w:val="0"/>
                  <w:marRight w:val="0"/>
                  <w:marTop w:val="0"/>
                  <w:marBottom w:val="0"/>
                  <w:divBdr>
                    <w:top w:val="none" w:sz="0" w:space="0" w:color="auto"/>
                    <w:left w:val="none" w:sz="0" w:space="0" w:color="auto"/>
                    <w:bottom w:val="none" w:sz="0" w:space="0" w:color="auto"/>
                    <w:right w:val="none" w:sz="0" w:space="0" w:color="auto"/>
                  </w:divBdr>
                </w:div>
                <w:div w:id="1651858317">
                  <w:marLeft w:val="0"/>
                  <w:marRight w:val="0"/>
                  <w:marTop w:val="0"/>
                  <w:marBottom w:val="0"/>
                  <w:divBdr>
                    <w:top w:val="none" w:sz="0" w:space="0" w:color="auto"/>
                    <w:left w:val="none" w:sz="0" w:space="0" w:color="auto"/>
                    <w:bottom w:val="none" w:sz="0" w:space="0" w:color="auto"/>
                    <w:right w:val="none" w:sz="0" w:space="0" w:color="auto"/>
                  </w:divBdr>
                </w:div>
                <w:div w:id="1193612101">
                  <w:marLeft w:val="0"/>
                  <w:marRight w:val="0"/>
                  <w:marTop w:val="0"/>
                  <w:marBottom w:val="0"/>
                  <w:divBdr>
                    <w:top w:val="none" w:sz="0" w:space="0" w:color="auto"/>
                    <w:left w:val="none" w:sz="0" w:space="0" w:color="auto"/>
                    <w:bottom w:val="none" w:sz="0" w:space="0" w:color="auto"/>
                    <w:right w:val="none" w:sz="0" w:space="0" w:color="auto"/>
                  </w:divBdr>
                </w:div>
                <w:div w:id="1556357236">
                  <w:marLeft w:val="0"/>
                  <w:marRight w:val="0"/>
                  <w:marTop w:val="0"/>
                  <w:marBottom w:val="0"/>
                  <w:divBdr>
                    <w:top w:val="none" w:sz="0" w:space="0" w:color="auto"/>
                    <w:left w:val="none" w:sz="0" w:space="0" w:color="auto"/>
                    <w:bottom w:val="none" w:sz="0" w:space="0" w:color="auto"/>
                    <w:right w:val="none" w:sz="0" w:space="0" w:color="auto"/>
                  </w:divBdr>
                </w:div>
                <w:div w:id="32734846">
                  <w:marLeft w:val="0"/>
                  <w:marRight w:val="0"/>
                  <w:marTop w:val="0"/>
                  <w:marBottom w:val="0"/>
                  <w:divBdr>
                    <w:top w:val="none" w:sz="0" w:space="0" w:color="auto"/>
                    <w:left w:val="none" w:sz="0" w:space="0" w:color="auto"/>
                    <w:bottom w:val="none" w:sz="0" w:space="0" w:color="auto"/>
                    <w:right w:val="none" w:sz="0" w:space="0" w:color="auto"/>
                  </w:divBdr>
                </w:div>
                <w:div w:id="1482773646">
                  <w:marLeft w:val="0"/>
                  <w:marRight w:val="0"/>
                  <w:marTop w:val="0"/>
                  <w:marBottom w:val="0"/>
                  <w:divBdr>
                    <w:top w:val="none" w:sz="0" w:space="0" w:color="auto"/>
                    <w:left w:val="none" w:sz="0" w:space="0" w:color="auto"/>
                    <w:bottom w:val="none" w:sz="0" w:space="0" w:color="auto"/>
                    <w:right w:val="none" w:sz="0" w:space="0" w:color="auto"/>
                  </w:divBdr>
                </w:div>
                <w:div w:id="1724786998">
                  <w:marLeft w:val="0"/>
                  <w:marRight w:val="0"/>
                  <w:marTop w:val="0"/>
                  <w:marBottom w:val="0"/>
                  <w:divBdr>
                    <w:top w:val="none" w:sz="0" w:space="0" w:color="auto"/>
                    <w:left w:val="none" w:sz="0" w:space="0" w:color="auto"/>
                    <w:bottom w:val="none" w:sz="0" w:space="0" w:color="auto"/>
                    <w:right w:val="none" w:sz="0" w:space="0" w:color="auto"/>
                  </w:divBdr>
                </w:div>
                <w:div w:id="410465825">
                  <w:marLeft w:val="0"/>
                  <w:marRight w:val="0"/>
                  <w:marTop w:val="0"/>
                  <w:marBottom w:val="0"/>
                  <w:divBdr>
                    <w:top w:val="none" w:sz="0" w:space="0" w:color="auto"/>
                    <w:left w:val="none" w:sz="0" w:space="0" w:color="auto"/>
                    <w:bottom w:val="none" w:sz="0" w:space="0" w:color="auto"/>
                    <w:right w:val="none" w:sz="0" w:space="0" w:color="auto"/>
                  </w:divBdr>
                </w:div>
                <w:div w:id="568804399">
                  <w:marLeft w:val="0"/>
                  <w:marRight w:val="0"/>
                  <w:marTop w:val="0"/>
                  <w:marBottom w:val="0"/>
                  <w:divBdr>
                    <w:top w:val="none" w:sz="0" w:space="0" w:color="auto"/>
                    <w:left w:val="none" w:sz="0" w:space="0" w:color="auto"/>
                    <w:bottom w:val="none" w:sz="0" w:space="0" w:color="auto"/>
                    <w:right w:val="none" w:sz="0" w:space="0" w:color="auto"/>
                  </w:divBdr>
                </w:div>
                <w:div w:id="1319843537">
                  <w:marLeft w:val="0"/>
                  <w:marRight w:val="0"/>
                  <w:marTop w:val="0"/>
                  <w:marBottom w:val="0"/>
                  <w:divBdr>
                    <w:top w:val="none" w:sz="0" w:space="0" w:color="auto"/>
                    <w:left w:val="none" w:sz="0" w:space="0" w:color="auto"/>
                    <w:bottom w:val="none" w:sz="0" w:space="0" w:color="auto"/>
                    <w:right w:val="none" w:sz="0" w:space="0" w:color="auto"/>
                  </w:divBdr>
                </w:div>
                <w:div w:id="2098938494">
                  <w:marLeft w:val="0"/>
                  <w:marRight w:val="0"/>
                  <w:marTop w:val="0"/>
                  <w:marBottom w:val="0"/>
                  <w:divBdr>
                    <w:top w:val="none" w:sz="0" w:space="0" w:color="auto"/>
                    <w:left w:val="none" w:sz="0" w:space="0" w:color="auto"/>
                    <w:bottom w:val="none" w:sz="0" w:space="0" w:color="auto"/>
                    <w:right w:val="none" w:sz="0" w:space="0" w:color="auto"/>
                  </w:divBdr>
                </w:div>
                <w:div w:id="147985991">
                  <w:marLeft w:val="0"/>
                  <w:marRight w:val="0"/>
                  <w:marTop w:val="0"/>
                  <w:marBottom w:val="0"/>
                  <w:divBdr>
                    <w:top w:val="none" w:sz="0" w:space="0" w:color="auto"/>
                    <w:left w:val="none" w:sz="0" w:space="0" w:color="auto"/>
                    <w:bottom w:val="none" w:sz="0" w:space="0" w:color="auto"/>
                    <w:right w:val="none" w:sz="0" w:space="0" w:color="auto"/>
                  </w:divBdr>
                </w:div>
                <w:div w:id="692918656">
                  <w:marLeft w:val="0"/>
                  <w:marRight w:val="0"/>
                  <w:marTop w:val="0"/>
                  <w:marBottom w:val="0"/>
                  <w:divBdr>
                    <w:top w:val="none" w:sz="0" w:space="0" w:color="auto"/>
                    <w:left w:val="none" w:sz="0" w:space="0" w:color="auto"/>
                    <w:bottom w:val="none" w:sz="0" w:space="0" w:color="auto"/>
                    <w:right w:val="none" w:sz="0" w:space="0" w:color="auto"/>
                  </w:divBdr>
                </w:div>
                <w:div w:id="1310284221">
                  <w:marLeft w:val="0"/>
                  <w:marRight w:val="0"/>
                  <w:marTop w:val="0"/>
                  <w:marBottom w:val="0"/>
                  <w:divBdr>
                    <w:top w:val="none" w:sz="0" w:space="0" w:color="auto"/>
                    <w:left w:val="none" w:sz="0" w:space="0" w:color="auto"/>
                    <w:bottom w:val="none" w:sz="0" w:space="0" w:color="auto"/>
                    <w:right w:val="none" w:sz="0" w:space="0" w:color="auto"/>
                  </w:divBdr>
                </w:div>
                <w:div w:id="1044063025">
                  <w:marLeft w:val="0"/>
                  <w:marRight w:val="0"/>
                  <w:marTop w:val="0"/>
                  <w:marBottom w:val="0"/>
                  <w:divBdr>
                    <w:top w:val="none" w:sz="0" w:space="0" w:color="auto"/>
                    <w:left w:val="none" w:sz="0" w:space="0" w:color="auto"/>
                    <w:bottom w:val="none" w:sz="0" w:space="0" w:color="auto"/>
                    <w:right w:val="none" w:sz="0" w:space="0" w:color="auto"/>
                  </w:divBdr>
                </w:div>
                <w:div w:id="321204745">
                  <w:marLeft w:val="0"/>
                  <w:marRight w:val="0"/>
                  <w:marTop w:val="0"/>
                  <w:marBottom w:val="0"/>
                  <w:divBdr>
                    <w:top w:val="none" w:sz="0" w:space="0" w:color="auto"/>
                    <w:left w:val="none" w:sz="0" w:space="0" w:color="auto"/>
                    <w:bottom w:val="none" w:sz="0" w:space="0" w:color="auto"/>
                    <w:right w:val="none" w:sz="0" w:space="0" w:color="auto"/>
                  </w:divBdr>
                </w:div>
                <w:div w:id="463349680">
                  <w:marLeft w:val="0"/>
                  <w:marRight w:val="0"/>
                  <w:marTop w:val="0"/>
                  <w:marBottom w:val="0"/>
                  <w:divBdr>
                    <w:top w:val="none" w:sz="0" w:space="0" w:color="auto"/>
                    <w:left w:val="none" w:sz="0" w:space="0" w:color="auto"/>
                    <w:bottom w:val="none" w:sz="0" w:space="0" w:color="auto"/>
                    <w:right w:val="none" w:sz="0" w:space="0" w:color="auto"/>
                  </w:divBdr>
                </w:div>
                <w:div w:id="489954264">
                  <w:marLeft w:val="0"/>
                  <w:marRight w:val="0"/>
                  <w:marTop w:val="0"/>
                  <w:marBottom w:val="0"/>
                  <w:divBdr>
                    <w:top w:val="none" w:sz="0" w:space="0" w:color="auto"/>
                    <w:left w:val="none" w:sz="0" w:space="0" w:color="auto"/>
                    <w:bottom w:val="none" w:sz="0" w:space="0" w:color="auto"/>
                    <w:right w:val="none" w:sz="0" w:space="0" w:color="auto"/>
                  </w:divBdr>
                </w:div>
                <w:div w:id="963194075">
                  <w:marLeft w:val="0"/>
                  <w:marRight w:val="0"/>
                  <w:marTop w:val="0"/>
                  <w:marBottom w:val="0"/>
                  <w:divBdr>
                    <w:top w:val="none" w:sz="0" w:space="0" w:color="auto"/>
                    <w:left w:val="none" w:sz="0" w:space="0" w:color="auto"/>
                    <w:bottom w:val="none" w:sz="0" w:space="0" w:color="auto"/>
                    <w:right w:val="none" w:sz="0" w:space="0" w:color="auto"/>
                  </w:divBdr>
                </w:div>
                <w:div w:id="1943761982">
                  <w:marLeft w:val="0"/>
                  <w:marRight w:val="0"/>
                  <w:marTop w:val="0"/>
                  <w:marBottom w:val="0"/>
                  <w:divBdr>
                    <w:top w:val="none" w:sz="0" w:space="0" w:color="auto"/>
                    <w:left w:val="none" w:sz="0" w:space="0" w:color="auto"/>
                    <w:bottom w:val="none" w:sz="0" w:space="0" w:color="auto"/>
                    <w:right w:val="none" w:sz="0" w:space="0" w:color="auto"/>
                  </w:divBdr>
                </w:div>
                <w:div w:id="362950176">
                  <w:marLeft w:val="0"/>
                  <w:marRight w:val="0"/>
                  <w:marTop w:val="0"/>
                  <w:marBottom w:val="0"/>
                  <w:divBdr>
                    <w:top w:val="none" w:sz="0" w:space="0" w:color="auto"/>
                    <w:left w:val="none" w:sz="0" w:space="0" w:color="auto"/>
                    <w:bottom w:val="none" w:sz="0" w:space="0" w:color="auto"/>
                    <w:right w:val="none" w:sz="0" w:space="0" w:color="auto"/>
                  </w:divBdr>
                </w:div>
                <w:div w:id="494609294">
                  <w:marLeft w:val="0"/>
                  <w:marRight w:val="0"/>
                  <w:marTop w:val="0"/>
                  <w:marBottom w:val="0"/>
                  <w:divBdr>
                    <w:top w:val="none" w:sz="0" w:space="0" w:color="auto"/>
                    <w:left w:val="none" w:sz="0" w:space="0" w:color="auto"/>
                    <w:bottom w:val="none" w:sz="0" w:space="0" w:color="auto"/>
                    <w:right w:val="none" w:sz="0" w:space="0" w:color="auto"/>
                  </w:divBdr>
                </w:div>
                <w:div w:id="382557984">
                  <w:marLeft w:val="0"/>
                  <w:marRight w:val="0"/>
                  <w:marTop w:val="0"/>
                  <w:marBottom w:val="0"/>
                  <w:divBdr>
                    <w:top w:val="none" w:sz="0" w:space="0" w:color="auto"/>
                    <w:left w:val="none" w:sz="0" w:space="0" w:color="auto"/>
                    <w:bottom w:val="none" w:sz="0" w:space="0" w:color="auto"/>
                    <w:right w:val="none" w:sz="0" w:space="0" w:color="auto"/>
                  </w:divBdr>
                </w:div>
                <w:div w:id="2061513990">
                  <w:marLeft w:val="0"/>
                  <w:marRight w:val="0"/>
                  <w:marTop w:val="0"/>
                  <w:marBottom w:val="0"/>
                  <w:divBdr>
                    <w:top w:val="none" w:sz="0" w:space="0" w:color="auto"/>
                    <w:left w:val="none" w:sz="0" w:space="0" w:color="auto"/>
                    <w:bottom w:val="none" w:sz="0" w:space="0" w:color="auto"/>
                    <w:right w:val="none" w:sz="0" w:space="0" w:color="auto"/>
                  </w:divBdr>
                </w:div>
                <w:div w:id="933591627">
                  <w:marLeft w:val="0"/>
                  <w:marRight w:val="0"/>
                  <w:marTop w:val="0"/>
                  <w:marBottom w:val="0"/>
                  <w:divBdr>
                    <w:top w:val="none" w:sz="0" w:space="0" w:color="auto"/>
                    <w:left w:val="none" w:sz="0" w:space="0" w:color="auto"/>
                    <w:bottom w:val="none" w:sz="0" w:space="0" w:color="auto"/>
                    <w:right w:val="none" w:sz="0" w:space="0" w:color="auto"/>
                  </w:divBdr>
                </w:div>
                <w:div w:id="1293318093">
                  <w:marLeft w:val="0"/>
                  <w:marRight w:val="0"/>
                  <w:marTop w:val="0"/>
                  <w:marBottom w:val="0"/>
                  <w:divBdr>
                    <w:top w:val="none" w:sz="0" w:space="0" w:color="auto"/>
                    <w:left w:val="none" w:sz="0" w:space="0" w:color="auto"/>
                    <w:bottom w:val="none" w:sz="0" w:space="0" w:color="auto"/>
                    <w:right w:val="none" w:sz="0" w:space="0" w:color="auto"/>
                  </w:divBdr>
                </w:div>
                <w:div w:id="456024953">
                  <w:marLeft w:val="0"/>
                  <w:marRight w:val="0"/>
                  <w:marTop w:val="0"/>
                  <w:marBottom w:val="0"/>
                  <w:divBdr>
                    <w:top w:val="none" w:sz="0" w:space="0" w:color="auto"/>
                    <w:left w:val="none" w:sz="0" w:space="0" w:color="auto"/>
                    <w:bottom w:val="none" w:sz="0" w:space="0" w:color="auto"/>
                    <w:right w:val="none" w:sz="0" w:space="0" w:color="auto"/>
                  </w:divBdr>
                </w:div>
                <w:div w:id="925187597">
                  <w:marLeft w:val="0"/>
                  <w:marRight w:val="0"/>
                  <w:marTop w:val="0"/>
                  <w:marBottom w:val="0"/>
                  <w:divBdr>
                    <w:top w:val="none" w:sz="0" w:space="0" w:color="auto"/>
                    <w:left w:val="none" w:sz="0" w:space="0" w:color="auto"/>
                    <w:bottom w:val="none" w:sz="0" w:space="0" w:color="auto"/>
                    <w:right w:val="none" w:sz="0" w:space="0" w:color="auto"/>
                  </w:divBdr>
                </w:div>
                <w:div w:id="639775410">
                  <w:marLeft w:val="0"/>
                  <w:marRight w:val="0"/>
                  <w:marTop w:val="0"/>
                  <w:marBottom w:val="0"/>
                  <w:divBdr>
                    <w:top w:val="none" w:sz="0" w:space="0" w:color="auto"/>
                    <w:left w:val="none" w:sz="0" w:space="0" w:color="auto"/>
                    <w:bottom w:val="none" w:sz="0" w:space="0" w:color="auto"/>
                    <w:right w:val="none" w:sz="0" w:space="0" w:color="auto"/>
                  </w:divBdr>
                </w:div>
                <w:div w:id="1967077341">
                  <w:marLeft w:val="0"/>
                  <w:marRight w:val="0"/>
                  <w:marTop w:val="0"/>
                  <w:marBottom w:val="0"/>
                  <w:divBdr>
                    <w:top w:val="none" w:sz="0" w:space="0" w:color="auto"/>
                    <w:left w:val="none" w:sz="0" w:space="0" w:color="auto"/>
                    <w:bottom w:val="none" w:sz="0" w:space="0" w:color="auto"/>
                    <w:right w:val="none" w:sz="0" w:space="0" w:color="auto"/>
                  </w:divBdr>
                </w:div>
                <w:div w:id="882408332">
                  <w:marLeft w:val="0"/>
                  <w:marRight w:val="0"/>
                  <w:marTop w:val="0"/>
                  <w:marBottom w:val="0"/>
                  <w:divBdr>
                    <w:top w:val="none" w:sz="0" w:space="0" w:color="auto"/>
                    <w:left w:val="none" w:sz="0" w:space="0" w:color="auto"/>
                    <w:bottom w:val="none" w:sz="0" w:space="0" w:color="auto"/>
                    <w:right w:val="none" w:sz="0" w:space="0" w:color="auto"/>
                  </w:divBdr>
                </w:div>
                <w:div w:id="1510103691">
                  <w:marLeft w:val="0"/>
                  <w:marRight w:val="0"/>
                  <w:marTop w:val="0"/>
                  <w:marBottom w:val="0"/>
                  <w:divBdr>
                    <w:top w:val="none" w:sz="0" w:space="0" w:color="auto"/>
                    <w:left w:val="none" w:sz="0" w:space="0" w:color="auto"/>
                    <w:bottom w:val="none" w:sz="0" w:space="0" w:color="auto"/>
                    <w:right w:val="none" w:sz="0" w:space="0" w:color="auto"/>
                  </w:divBdr>
                </w:div>
                <w:div w:id="948007232">
                  <w:marLeft w:val="0"/>
                  <w:marRight w:val="0"/>
                  <w:marTop w:val="0"/>
                  <w:marBottom w:val="0"/>
                  <w:divBdr>
                    <w:top w:val="none" w:sz="0" w:space="0" w:color="auto"/>
                    <w:left w:val="none" w:sz="0" w:space="0" w:color="auto"/>
                    <w:bottom w:val="none" w:sz="0" w:space="0" w:color="auto"/>
                    <w:right w:val="none" w:sz="0" w:space="0" w:color="auto"/>
                  </w:divBdr>
                </w:div>
                <w:div w:id="1193033650">
                  <w:marLeft w:val="0"/>
                  <w:marRight w:val="0"/>
                  <w:marTop w:val="0"/>
                  <w:marBottom w:val="0"/>
                  <w:divBdr>
                    <w:top w:val="none" w:sz="0" w:space="0" w:color="auto"/>
                    <w:left w:val="none" w:sz="0" w:space="0" w:color="auto"/>
                    <w:bottom w:val="none" w:sz="0" w:space="0" w:color="auto"/>
                    <w:right w:val="none" w:sz="0" w:space="0" w:color="auto"/>
                  </w:divBdr>
                </w:div>
                <w:div w:id="1004473937">
                  <w:marLeft w:val="0"/>
                  <w:marRight w:val="0"/>
                  <w:marTop w:val="0"/>
                  <w:marBottom w:val="0"/>
                  <w:divBdr>
                    <w:top w:val="none" w:sz="0" w:space="0" w:color="auto"/>
                    <w:left w:val="none" w:sz="0" w:space="0" w:color="auto"/>
                    <w:bottom w:val="none" w:sz="0" w:space="0" w:color="auto"/>
                    <w:right w:val="none" w:sz="0" w:space="0" w:color="auto"/>
                  </w:divBdr>
                </w:div>
                <w:div w:id="1114977562">
                  <w:marLeft w:val="0"/>
                  <w:marRight w:val="0"/>
                  <w:marTop w:val="0"/>
                  <w:marBottom w:val="0"/>
                  <w:divBdr>
                    <w:top w:val="none" w:sz="0" w:space="0" w:color="auto"/>
                    <w:left w:val="none" w:sz="0" w:space="0" w:color="auto"/>
                    <w:bottom w:val="none" w:sz="0" w:space="0" w:color="auto"/>
                    <w:right w:val="none" w:sz="0" w:space="0" w:color="auto"/>
                  </w:divBdr>
                </w:div>
                <w:div w:id="1063332386">
                  <w:marLeft w:val="0"/>
                  <w:marRight w:val="0"/>
                  <w:marTop w:val="0"/>
                  <w:marBottom w:val="0"/>
                  <w:divBdr>
                    <w:top w:val="none" w:sz="0" w:space="0" w:color="auto"/>
                    <w:left w:val="none" w:sz="0" w:space="0" w:color="auto"/>
                    <w:bottom w:val="none" w:sz="0" w:space="0" w:color="auto"/>
                    <w:right w:val="none" w:sz="0" w:space="0" w:color="auto"/>
                  </w:divBdr>
                </w:div>
                <w:div w:id="1750617939">
                  <w:marLeft w:val="0"/>
                  <w:marRight w:val="0"/>
                  <w:marTop w:val="0"/>
                  <w:marBottom w:val="0"/>
                  <w:divBdr>
                    <w:top w:val="none" w:sz="0" w:space="0" w:color="auto"/>
                    <w:left w:val="none" w:sz="0" w:space="0" w:color="auto"/>
                    <w:bottom w:val="none" w:sz="0" w:space="0" w:color="auto"/>
                    <w:right w:val="none" w:sz="0" w:space="0" w:color="auto"/>
                  </w:divBdr>
                </w:div>
                <w:div w:id="900097500">
                  <w:marLeft w:val="0"/>
                  <w:marRight w:val="0"/>
                  <w:marTop w:val="0"/>
                  <w:marBottom w:val="0"/>
                  <w:divBdr>
                    <w:top w:val="none" w:sz="0" w:space="0" w:color="auto"/>
                    <w:left w:val="none" w:sz="0" w:space="0" w:color="auto"/>
                    <w:bottom w:val="none" w:sz="0" w:space="0" w:color="auto"/>
                    <w:right w:val="none" w:sz="0" w:space="0" w:color="auto"/>
                  </w:divBdr>
                </w:div>
                <w:div w:id="1333605725">
                  <w:marLeft w:val="0"/>
                  <w:marRight w:val="0"/>
                  <w:marTop w:val="0"/>
                  <w:marBottom w:val="0"/>
                  <w:divBdr>
                    <w:top w:val="none" w:sz="0" w:space="0" w:color="auto"/>
                    <w:left w:val="none" w:sz="0" w:space="0" w:color="auto"/>
                    <w:bottom w:val="none" w:sz="0" w:space="0" w:color="auto"/>
                    <w:right w:val="none" w:sz="0" w:space="0" w:color="auto"/>
                  </w:divBdr>
                </w:div>
                <w:div w:id="1129741555">
                  <w:marLeft w:val="0"/>
                  <w:marRight w:val="0"/>
                  <w:marTop w:val="0"/>
                  <w:marBottom w:val="0"/>
                  <w:divBdr>
                    <w:top w:val="none" w:sz="0" w:space="0" w:color="auto"/>
                    <w:left w:val="none" w:sz="0" w:space="0" w:color="auto"/>
                    <w:bottom w:val="none" w:sz="0" w:space="0" w:color="auto"/>
                    <w:right w:val="none" w:sz="0" w:space="0" w:color="auto"/>
                  </w:divBdr>
                </w:div>
                <w:div w:id="753674061">
                  <w:marLeft w:val="0"/>
                  <w:marRight w:val="0"/>
                  <w:marTop w:val="0"/>
                  <w:marBottom w:val="0"/>
                  <w:divBdr>
                    <w:top w:val="none" w:sz="0" w:space="0" w:color="auto"/>
                    <w:left w:val="none" w:sz="0" w:space="0" w:color="auto"/>
                    <w:bottom w:val="none" w:sz="0" w:space="0" w:color="auto"/>
                    <w:right w:val="none" w:sz="0" w:space="0" w:color="auto"/>
                  </w:divBdr>
                </w:div>
                <w:div w:id="1203639632">
                  <w:marLeft w:val="0"/>
                  <w:marRight w:val="0"/>
                  <w:marTop w:val="0"/>
                  <w:marBottom w:val="0"/>
                  <w:divBdr>
                    <w:top w:val="none" w:sz="0" w:space="0" w:color="auto"/>
                    <w:left w:val="none" w:sz="0" w:space="0" w:color="auto"/>
                    <w:bottom w:val="none" w:sz="0" w:space="0" w:color="auto"/>
                    <w:right w:val="none" w:sz="0" w:space="0" w:color="auto"/>
                  </w:divBdr>
                </w:div>
                <w:div w:id="898786921">
                  <w:marLeft w:val="0"/>
                  <w:marRight w:val="0"/>
                  <w:marTop w:val="0"/>
                  <w:marBottom w:val="0"/>
                  <w:divBdr>
                    <w:top w:val="none" w:sz="0" w:space="0" w:color="auto"/>
                    <w:left w:val="none" w:sz="0" w:space="0" w:color="auto"/>
                    <w:bottom w:val="none" w:sz="0" w:space="0" w:color="auto"/>
                    <w:right w:val="none" w:sz="0" w:space="0" w:color="auto"/>
                  </w:divBdr>
                </w:div>
                <w:div w:id="2088069280">
                  <w:marLeft w:val="0"/>
                  <w:marRight w:val="0"/>
                  <w:marTop w:val="0"/>
                  <w:marBottom w:val="0"/>
                  <w:divBdr>
                    <w:top w:val="none" w:sz="0" w:space="0" w:color="auto"/>
                    <w:left w:val="none" w:sz="0" w:space="0" w:color="auto"/>
                    <w:bottom w:val="none" w:sz="0" w:space="0" w:color="auto"/>
                    <w:right w:val="none" w:sz="0" w:space="0" w:color="auto"/>
                  </w:divBdr>
                </w:div>
                <w:div w:id="1478303085">
                  <w:marLeft w:val="0"/>
                  <w:marRight w:val="0"/>
                  <w:marTop w:val="0"/>
                  <w:marBottom w:val="0"/>
                  <w:divBdr>
                    <w:top w:val="none" w:sz="0" w:space="0" w:color="auto"/>
                    <w:left w:val="none" w:sz="0" w:space="0" w:color="auto"/>
                    <w:bottom w:val="none" w:sz="0" w:space="0" w:color="auto"/>
                    <w:right w:val="none" w:sz="0" w:space="0" w:color="auto"/>
                  </w:divBdr>
                </w:div>
                <w:div w:id="2047631258">
                  <w:marLeft w:val="0"/>
                  <w:marRight w:val="0"/>
                  <w:marTop w:val="0"/>
                  <w:marBottom w:val="0"/>
                  <w:divBdr>
                    <w:top w:val="none" w:sz="0" w:space="0" w:color="auto"/>
                    <w:left w:val="none" w:sz="0" w:space="0" w:color="auto"/>
                    <w:bottom w:val="none" w:sz="0" w:space="0" w:color="auto"/>
                    <w:right w:val="none" w:sz="0" w:space="0" w:color="auto"/>
                  </w:divBdr>
                </w:div>
                <w:div w:id="1059520523">
                  <w:marLeft w:val="0"/>
                  <w:marRight w:val="0"/>
                  <w:marTop w:val="0"/>
                  <w:marBottom w:val="0"/>
                  <w:divBdr>
                    <w:top w:val="none" w:sz="0" w:space="0" w:color="auto"/>
                    <w:left w:val="none" w:sz="0" w:space="0" w:color="auto"/>
                    <w:bottom w:val="none" w:sz="0" w:space="0" w:color="auto"/>
                    <w:right w:val="none" w:sz="0" w:space="0" w:color="auto"/>
                  </w:divBdr>
                </w:div>
                <w:div w:id="820344921">
                  <w:marLeft w:val="0"/>
                  <w:marRight w:val="0"/>
                  <w:marTop w:val="0"/>
                  <w:marBottom w:val="0"/>
                  <w:divBdr>
                    <w:top w:val="none" w:sz="0" w:space="0" w:color="auto"/>
                    <w:left w:val="none" w:sz="0" w:space="0" w:color="auto"/>
                    <w:bottom w:val="none" w:sz="0" w:space="0" w:color="auto"/>
                    <w:right w:val="none" w:sz="0" w:space="0" w:color="auto"/>
                  </w:divBdr>
                </w:div>
                <w:div w:id="214701731">
                  <w:marLeft w:val="0"/>
                  <w:marRight w:val="0"/>
                  <w:marTop w:val="0"/>
                  <w:marBottom w:val="0"/>
                  <w:divBdr>
                    <w:top w:val="none" w:sz="0" w:space="0" w:color="auto"/>
                    <w:left w:val="none" w:sz="0" w:space="0" w:color="auto"/>
                    <w:bottom w:val="none" w:sz="0" w:space="0" w:color="auto"/>
                    <w:right w:val="none" w:sz="0" w:space="0" w:color="auto"/>
                  </w:divBdr>
                </w:div>
                <w:div w:id="1761488054">
                  <w:marLeft w:val="0"/>
                  <w:marRight w:val="0"/>
                  <w:marTop w:val="0"/>
                  <w:marBottom w:val="0"/>
                  <w:divBdr>
                    <w:top w:val="none" w:sz="0" w:space="0" w:color="auto"/>
                    <w:left w:val="none" w:sz="0" w:space="0" w:color="auto"/>
                    <w:bottom w:val="none" w:sz="0" w:space="0" w:color="auto"/>
                    <w:right w:val="none" w:sz="0" w:space="0" w:color="auto"/>
                  </w:divBdr>
                </w:div>
                <w:div w:id="1250888632">
                  <w:marLeft w:val="0"/>
                  <w:marRight w:val="0"/>
                  <w:marTop w:val="0"/>
                  <w:marBottom w:val="0"/>
                  <w:divBdr>
                    <w:top w:val="none" w:sz="0" w:space="0" w:color="auto"/>
                    <w:left w:val="none" w:sz="0" w:space="0" w:color="auto"/>
                    <w:bottom w:val="none" w:sz="0" w:space="0" w:color="auto"/>
                    <w:right w:val="none" w:sz="0" w:space="0" w:color="auto"/>
                  </w:divBdr>
                </w:div>
                <w:div w:id="371923937">
                  <w:marLeft w:val="0"/>
                  <w:marRight w:val="0"/>
                  <w:marTop w:val="0"/>
                  <w:marBottom w:val="0"/>
                  <w:divBdr>
                    <w:top w:val="none" w:sz="0" w:space="0" w:color="auto"/>
                    <w:left w:val="none" w:sz="0" w:space="0" w:color="auto"/>
                    <w:bottom w:val="none" w:sz="0" w:space="0" w:color="auto"/>
                    <w:right w:val="none" w:sz="0" w:space="0" w:color="auto"/>
                  </w:divBdr>
                </w:div>
                <w:div w:id="601885224">
                  <w:marLeft w:val="0"/>
                  <w:marRight w:val="0"/>
                  <w:marTop w:val="0"/>
                  <w:marBottom w:val="0"/>
                  <w:divBdr>
                    <w:top w:val="none" w:sz="0" w:space="0" w:color="auto"/>
                    <w:left w:val="none" w:sz="0" w:space="0" w:color="auto"/>
                    <w:bottom w:val="none" w:sz="0" w:space="0" w:color="auto"/>
                    <w:right w:val="none" w:sz="0" w:space="0" w:color="auto"/>
                  </w:divBdr>
                </w:div>
                <w:div w:id="558055734">
                  <w:marLeft w:val="0"/>
                  <w:marRight w:val="0"/>
                  <w:marTop w:val="0"/>
                  <w:marBottom w:val="0"/>
                  <w:divBdr>
                    <w:top w:val="none" w:sz="0" w:space="0" w:color="auto"/>
                    <w:left w:val="none" w:sz="0" w:space="0" w:color="auto"/>
                    <w:bottom w:val="none" w:sz="0" w:space="0" w:color="auto"/>
                    <w:right w:val="none" w:sz="0" w:space="0" w:color="auto"/>
                  </w:divBdr>
                </w:div>
                <w:div w:id="1244990281">
                  <w:marLeft w:val="0"/>
                  <w:marRight w:val="0"/>
                  <w:marTop w:val="0"/>
                  <w:marBottom w:val="0"/>
                  <w:divBdr>
                    <w:top w:val="none" w:sz="0" w:space="0" w:color="auto"/>
                    <w:left w:val="none" w:sz="0" w:space="0" w:color="auto"/>
                    <w:bottom w:val="none" w:sz="0" w:space="0" w:color="auto"/>
                    <w:right w:val="none" w:sz="0" w:space="0" w:color="auto"/>
                  </w:divBdr>
                </w:div>
                <w:div w:id="97216474">
                  <w:marLeft w:val="0"/>
                  <w:marRight w:val="0"/>
                  <w:marTop w:val="0"/>
                  <w:marBottom w:val="0"/>
                  <w:divBdr>
                    <w:top w:val="none" w:sz="0" w:space="0" w:color="auto"/>
                    <w:left w:val="none" w:sz="0" w:space="0" w:color="auto"/>
                    <w:bottom w:val="none" w:sz="0" w:space="0" w:color="auto"/>
                    <w:right w:val="none" w:sz="0" w:space="0" w:color="auto"/>
                  </w:divBdr>
                </w:div>
                <w:div w:id="927735812">
                  <w:marLeft w:val="0"/>
                  <w:marRight w:val="0"/>
                  <w:marTop w:val="0"/>
                  <w:marBottom w:val="0"/>
                  <w:divBdr>
                    <w:top w:val="none" w:sz="0" w:space="0" w:color="auto"/>
                    <w:left w:val="none" w:sz="0" w:space="0" w:color="auto"/>
                    <w:bottom w:val="none" w:sz="0" w:space="0" w:color="auto"/>
                    <w:right w:val="none" w:sz="0" w:space="0" w:color="auto"/>
                  </w:divBdr>
                </w:div>
                <w:div w:id="1060832839">
                  <w:marLeft w:val="0"/>
                  <w:marRight w:val="0"/>
                  <w:marTop w:val="0"/>
                  <w:marBottom w:val="0"/>
                  <w:divBdr>
                    <w:top w:val="none" w:sz="0" w:space="0" w:color="auto"/>
                    <w:left w:val="none" w:sz="0" w:space="0" w:color="auto"/>
                    <w:bottom w:val="none" w:sz="0" w:space="0" w:color="auto"/>
                    <w:right w:val="none" w:sz="0" w:space="0" w:color="auto"/>
                  </w:divBdr>
                </w:div>
                <w:div w:id="1223173855">
                  <w:marLeft w:val="0"/>
                  <w:marRight w:val="0"/>
                  <w:marTop w:val="0"/>
                  <w:marBottom w:val="0"/>
                  <w:divBdr>
                    <w:top w:val="none" w:sz="0" w:space="0" w:color="auto"/>
                    <w:left w:val="none" w:sz="0" w:space="0" w:color="auto"/>
                    <w:bottom w:val="none" w:sz="0" w:space="0" w:color="auto"/>
                    <w:right w:val="none" w:sz="0" w:space="0" w:color="auto"/>
                  </w:divBdr>
                </w:div>
                <w:div w:id="1394767350">
                  <w:marLeft w:val="0"/>
                  <w:marRight w:val="0"/>
                  <w:marTop w:val="0"/>
                  <w:marBottom w:val="0"/>
                  <w:divBdr>
                    <w:top w:val="none" w:sz="0" w:space="0" w:color="auto"/>
                    <w:left w:val="none" w:sz="0" w:space="0" w:color="auto"/>
                    <w:bottom w:val="none" w:sz="0" w:space="0" w:color="auto"/>
                    <w:right w:val="none" w:sz="0" w:space="0" w:color="auto"/>
                  </w:divBdr>
                </w:div>
                <w:div w:id="233779228">
                  <w:marLeft w:val="0"/>
                  <w:marRight w:val="0"/>
                  <w:marTop w:val="0"/>
                  <w:marBottom w:val="0"/>
                  <w:divBdr>
                    <w:top w:val="none" w:sz="0" w:space="0" w:color="auto"/>
                    <w:left w:val="none" w:sz="0" w:space="0" w:color="auto"/>
                    <w:bottom w:val="none" w:sz="0" w:space="0" w:color="auto"/>
                    <w:right w:val="none" w:sz="0" w:space="0" w:color="auto"/>
                  </w:divBdr>
                </w:div>
                <w:div w:id="122375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474720">
          <w:marLeft w:val="0"/>
          <w:marRight w:val="0"/>
          <w:marTop w:val="0"/>
          <w:marBottom w:val="0"/>
          <w:divBdr>
            <w:top w:val="none" w:sz="0" w:space="0" w:color="auto"/>
            <w:left w:val="none" w:sz="0" w:space="0" w:color="auto"/>
            <w:bottom w:val="none" w:sz="0" w:space="0" w:color="auto"/>
            <w:right w:val="none" w:sz="0" w:space="0" w:color="auto"/>
          </w:divBdr>
          <w:divsChild>
            <w:div w:id="1656180041">
              <w:marLeft w:val="0"/>
              <w:marRight w:val="0"/>
              <w:marTop w:val="0"/>
              <w:marBottom w:val="0"/>
              <w:divBdr>
                <w:top w:val="none" w:sz="0" w:space="0" w:color="auto"/>
                <w:left w:val="none" w:sz="0" w:space="0" w:color="auto"/>
                <w:bottom w:val="none" w:sz="0" w:space="0" w:color="auto"/>
                <w:right w:val="none" w:sz="0" w:space="0" w:color="auto"/>
              </w:divBdr>
              <w:divsChild>
                <w:div w:id="1273631697">
                  <w:marLeft w:val="0"/>
                  <w:marRight w:val="0"/>
                  <w:marTop w:val="0"/>
                  <w:marBottom w:val="0"/>
                  <w:divBdr>
                    <w:top w:val="none" w:sz="0" w:space="0" w:color="auto"/>
                    <w:left w:val="none" w:sz="0" w:space="0" w:color="auto"/>
                    <w:bottom w:val="none" w:sz="0" w:space="0" w:color="auto"/>
                    <w:right w:val="none" w:sz="0" w:space="0" w:color="auto"/>
                  </w:divBdr>
                </w:div>
                <w:div w:id="1122965875">
                  <w:marLeft w:val="0"/>
                  <w:marRight w:val="0"/>
                  <w:marTop w:val="0"/>
                  <w:marBottom w:val="0"/>
                  <w:divBdr>
                    <w:top w:val="none" w:sz="0" w:space="0" w:color="auto"/>
                    <w:left w:val="none" w:sz="0" w:space="0" w:color="auto"/>
                    <w:bottom w:val="none" w:sz="0" w:space="0" w:color="auto"/>
                    <w:right w:val="none" w:sz="0" w:space="0" w:color="auto"/>
                  </w:divBdr>
                </w:div>
                <w:div w:id="1445494470">
                  <w:marLeft w:val="0"/>
                  <w:marRight w:val="0"/>
                  <w:marTop w:val="0"/>
                  <w:marBottom w:val="0"/>
                  <w:divBdr>
                    <w:top w:val="none" w:sz="0" w:space="0" w:color="auto"/>
                    <w:left w:val="none" w:sz="0" w:space="0" w:color="auto"/>
                    <w:bottom w:val="none" w:sz="0" w:space="0" w:color="auto"/>
                    <w:right w:val="none" w:sz="0" w:space="0" w:color="auto"/>
                  </w:divBdr>
                </w:div>
                <w:div w:id="247806790">
                  <w:marLeft w:val="0"/>
                  <w:marRight w:val="0"/>
                  <w:marTop w:val="0"/>
                  <w:marBottom w:val="0"/>
                  <w:divBdr>
                    <w:top w:val="none" w:sz="0" w:space="0" w:color="auto"/>
                    <w:left w:val="none" w:sz="0" w:space="0" w:color="auto"/>
                    <w:bottom w:val="none" w:sz="0" w:space="0" w:color="auto"/>
                    <w:right w:val="none" w:sz="0" w:space="0" w:color="auto"/>
                  </w:divBdr>
                </w:div>
                <w:div w:id="140386395">
                  <w:marLeft w:val="0"/>
                  <w:marRight w:val="0"/>
                  <w:marTop w:val="0"/>
                  <w:marBottom w:val="0"/>
                  <w:divBdr>
                    <w:top w:val="none" w:sz="0" w:space="0" w:color="auto"/>
                    <w:left w:val="none" w:sz="0" w:space="0" w:color="auto"/>
                    <w:bottom w:val="none" w:sz="0" w:space="0" w:color="auto"/>
                    <w:right w:val="none" w:sz="0" w:space="0" w:color="auto"/>
                  </w:divBdr>
                </w:div>
                <w:div w:id="1652828359">
                  <w:marLeft w:val="0"/>
                  <w:marRight w:val="0"/>
                  <w:marTop w:val="0"/>
                  <w:marBottom w:val="0"/>
                  <w:divBdr>
                    <w:top w:val="none" w:sz="0" w:space="0" w:color="auto"/>
                    <w:left w:val="none" w:sz="0" w:space="0" w:color="auto"/>
                    <w:bottom w:val="none" w:sz="0" w:space="0" w:color="auto"/>
                    <w:right w:val="none" w:sz="0" w:space="0" w:color="auto"/>
                  </w:divBdr>
                </w:div>
                <w:div w:id="2030254731">
                  <w:marLeft w:val="0"/>
                  <w:marRight w:val="0"/>
                  <w:marTop w:val="0"/>
                  <w:marBottom w:val="0"/>
                  <w:divBdr>
                    <w:top w:val="none" w:sz="0" w:space="0" w:color="auto"/>
                    <w:left w:val="none" w:sz="0" w:space="0" w:color="auto"/>
                    <w:bottom w:val="none" w:sz="0" w:space="0" w:color="auto"/>
                    <w:right w:val="none" w:sz="0" w:space="0" w:color="auto"/>
                  </w:divBdr>
                </w:div>
                <w:div w:id="1874541525">
                  <w:marLeft w:val="0"/>
                  <w:marRight w:val="0"/>
                  <w:marTop w:val="0"/>
                  <w:marBottom w:val="0"/>
                  <w:divBdr>
                    <w:top w:val="none" w:sz="0" w:space="0" w:color="auto"/>
                    <w:left w:val="none" w:sz="0" w:space="0" w:color="auto"/>
                    <w:bottom w:val="none" w:sz="0" w:space="0" w:color="auto"/>
                    <w:right w:val="none" w:sz="0" w:space="0" w:color="auto"/>
                  </w:divBdr>
                </w:div>
                <w:div w:id="76899848">
                  <w:marLeft w:val="0"/>
                  <w:marRight w:val="0"/>
                  <w:marTop w:val="0"/>
                  <w:marBottom w:val="0"/>
                  <w:divBdr>
                    <w:top w:val="none" w:sz="0" w:space="0" w:color="auto"/>
                    <w:left w:val="none" w:sz="0" w:space="0" w:color="auto"/>
                    <w:bottom w:val="none" w:sz="0" w:space="0" w:color="auto"/>
                    <w:right w:val="none" w:sz="0" w:space="0" w:color="auto"/>
                  </w:divBdr>
                </w:div>
                <w:div w:id="1445419120">
                  <w:marLeft w:val="0"/>
                  <w:marRight w:val="0"/>
                  <w:marTop w:val="0"/>
                  <w:marBottom w:val="0"/>
                  <w:divBdr>
                    <w:top w:val="none" w:sz="0" w:space="0" w:color="auto"/>
                    <w:left w:val="none" w:sz="0" w:space="0" w:color="auto"/>
                    <w:bottom w:val="none" w:sz="0" w:space="0" w:color="auto"/>
                    <w:right w:val="none" w:sz="0" w:space="0" w:color="auto"/>
                  </w:divBdr>
                </w:div>
                <w:div w:id="1492335483">
                  <w:marLeft w:val="0"/>
                  <w:marRight w:val="0"/>
                  <w:marTop w:val="0"/>
                  <w:marBottom w:val="0"/>
                  <w:divBdr>
                    <w:top w:val="none" w:sz="0" w:space="0" w:color="auto"/>
                    <w:left w:val="none" w:sz="0" w:space="0" w:color="auto"/>
                    <w:bottom w:val="none" w:sz="0" w:space="0" w:color="auto"/>
                    <w:right w:val="none" w:sz="0" w:space="0" w:color="auto"/>
                  </w:divBdr>
                </w:div>
                <w:div w:id="2139567939">
                  <w:marLeft w:val="0"/>
                  <w:marRight w:val="0"/>
                  <w:marTop w:val="0"/>
                  <w:marBottom w:val="0"/>
                  <w:divBdr>
                    <w:top w:val="none" w:sz="0" w:space="0" w:color="auto"/>
                    <w:left w:val="none" w:sz="0" w:space="0" w:color="auto"/>
                    <w:bottom w:val="none" w:sz="0" w:space="0" w:color="auto"/>
                    <w:right w:val="none" w:sz="0" w:space="0" w:color="auto"/>
                  </w:divBdr>
                </w:div>
                <w:div w:id="582030595">
                  <w:marLeft w:val="0"/>
                  <w:marRight w:val="0"/>
                  <w:marTop w:val="0"/>
                  <w:marBottom w:val="0"/>
                  <w:divBdr>
                    <w:top w:val="none" w:sz="0" w:space="0" w:color="auto"/>
                    <w:left w:val="none" w:sz="0" w:space="0" w:color="auto"/>
                    <w:bottom w:val="none" w:sz="0" w:space="0" w:color="auto"/>
                    <w:right w:val="none" w:sz="0" w:space="0" w:color="auto"/>
                  </w:divBdr>
                </w:div>
                <w:div w:id="370767582">
                  <w:marLeft w:val="0"/>
                  <w:marRight w:val="0"/>
                  <w:marTop w:val="0"/>
                  <w:marBottom w:val="0"/>
                  <w:divBdr>
                    <w:top w:val="none" w:sz="0" w:space="0" w:color="auto"/>
                    <w:left w:val="none" w:sz="0" w:space="0" w:color="auto"/>
                    <w:bottom w:val="none" w:sz="0" w:space="0" w:color="auto"/>
                    <w:right w:val="none" w:sz="0" w:space="0" w:color="auto"/>
                  </w:divBdr>
                </w:div>
                <w:div w:id="1573152336">
                  <w:marLeft w:val="0"/>
                  <w:marRight w:val="0"/>
                  <w:marTop w:val="0"/>
                  <w:marBottom w:val="0"/>
                  <w:divBdr>
                    <w:top w:val="none" w:sz="0" w:space="0" w:color="auto"/>
                    <w:left w:val="none" w:sz="0" w:space="0" w:color="auto"/>
                    <w:bottom w:val="none" w:sz="0" w:space="0" w:color="auto"/>
                    <w:right w:val="none" w:sz="0" w:space="0" w:color="auto"/>
                  </w:divBdr>
                </w:div>
                <w:div w:id="858392791">
                  <w:marLeft w:val="0"/>
                  <w:marRight w:val="0"/>
                  <w:marTop w:val="0"/>
                  <w:marBottom w:val="0"/>
                  <w:divBdr>
                    <w:top w:val="none" w:sz="0" w:space="0" w:color="auto"/>
                    <w:left w:val="none" w:sz="0" w:space="0" w:color="auto"/>
                    <w:bottom w:val="none" w:sz="0" w:space="0" w:color="auto"/>
                    <w:right w:val="none" w:sz="0" w:space="0" w:color="auto"/>
                  </w:divBdr>
                </w:div>
                <w:div w:id="959533936">
                  <w:marLeft w:val="0"/>
                  <w:marRight w:val="0"/>
                  <w:marTop w:val="0"/>
                  <w:marBottom w:val="0"/>
                  <w:divBdr>
                    <w:top w:val="none" w:sz="0" w:space="0" w:color="auto"/>
                    <w:left w:val="none" w:sz="0" w:space="0" w:color="auto"/>
                    <w:bottom w:val="none" w:sz="0" w:space="0" w:color="auto"/>
                    <w:right w:val="none" w:sz="0" w:space="0" w:color="auto"/>
                  </w:divBdr>
                </w:div>
                <w:div w:id="2136172189">
                  <w:marLeft w:val="0"/>
                  <w:marRight w:val="0"/>
                  <w:marTop w:val="0"/>
                  <w:marBottom w:val="0"/>
                  <w:divBdr>
                    <w:top w:val="none" w:sz="0" w:space="0" w:color="auto"/>
                    <w:left w:val="none" w:sz="0" w:space="0" w:color="auto"/>
                    <w:bottom w:val="none" w:sz="0" w:space="0" w:color="auto"/>
                    <w:right w:val="none" w:sz="0" w:space="0" w:color="auto"/>
                  </w:divBdr>
                </w:div>
                <w:div w:id="844174629">
                  <w:marLeft w:val="0"/>
                  <w:marRight w:val="0"/>
                  <w:marTop w:val="0"/>
                  <w:marBottom w:val="0"/>
                  <w:divBdr>
                    <w:top w:val="none" w:sz="0" w:space="0" w:color="auto"/>
                    <w:left w:val="none" w:sz="0" w:space="0" w:color="auto"/>
                    <w:bottom w:val="none" w:sz="0" w:space="0" w:color="auto"/>
                    <w:right w:val="none" w:sz="0" w:space="0" w:color="auto"/>
                  </w:divBdr>
                </w:div>
                <w:div w:id="755324736">
                  <w:marLeft w:val="0"/>
                  <w:marRight w:val="0"/>
                  <w:marTop w:val="0"/>
                  <w:marBottom w:val="0"/>
                  <w:divBdr>
                    <w:top w:val="none" w:sz="0" w:space="0" w:color="auto"/>
                    <w:left w:val="none" w:sz="0" w:space="0" w:color="auto"/>
                    <w:bottom w:val="none" w:sz="0" w:space="0" w:color="auto"/>
                    <w:right w:val="none" w:sz="0" w:space="0" w:color="auto"/>
                  </w:divBdr>
                </w:div>
                <w:div w:id="1355572248">
                  <w:marLeft w:val="0"/>
                  <w:marRight w:val="0"/>
                  <w:marTop w:val="0"/>
                  <w:marBottom w:val="0"/>
                  <w:divBdr>
                    <w:top w:val="none" w:sz="0" w:space="0" w:color="auto"/>
                    <w:left w:val="none" w:sz="0" w:space="0" w:color="auto"/>
                    <w:bottom w:val="none" w:sz="0" w:space="0" w:color="auto"/>
                    <w:right w:val="none" w:sz="0" w:space="0" w:color="auto"/>
                  </w:divBdr>
                </w:div>
                <w:div w:id="30882331">
                  <w:marLeft w:val="0"/>
                  <w:marRight w:val="0"/>
                  <w:marTop w:val="0"/>
                  <w:marBottom w:val="0"/>
                  <w:divBdr>
                    <w:top w:val="none" w:sz="0" w:space="0" w:color="auto"/>
                    <w:left w:val="none" w:sz="0" w:space="0" w:color="auto"/>
                    <w:bottom w:val="none" w:sz="0" w:space="0" w:color="auto"/>
                    <w:right w:val="none" w:sz="0" w:space="0" w:color="auto"/>
                  </w:divBdr>
                </w:div>
                <w:div w:id="777680886">
                  <w:marLeft w:val="0"/>
                  <w:marRight w:val="0"/>
                  <w:marTop w:val="0"/>
                  <w:marBottom w:val="0"/>
                  <w:divBdr>
                    <w:top w:val="none" w:sz="0" w:space="0" w:color="auto"/>
                    <w:left w:val="none" w:sz="0" w:space="0" w:color="auto"/>
                    <w:bottom w:val="none" w:sz="0" w:space="0" w:color="auto"/>
                    <w:right w:val="none" w:sz="0" w:space="0" w:color="auto"/>
                  </w:divBdr>
                </w:div>
                <w:div w:id="850266801">
                  <w:marLeft w:val="0"/>
                  <w:marRight w:val="0"/>
                  <w:marTop w:val="0"/>
                  <w:marBottom w:val="0"/>
                  <w:divBdr>
                    <w:top w:val="none" w:sz="0" w:space="0" w:color="auto"/>
                    <w:left w:val="none" w:sz="0" w:space="0" w:color="auto"/>
                    <w:bottom w:val="none" w:sz="0" w:space="0" w:color="auto"/>
                    <w:right w:val="none" w:sz="0" w:space="0" w:color="auto"/>
                  </w:divBdr>
                </w:div>
                <w:div w:id="925765704">
                  <w:marLeft w:val="0"/>
                  <w:marRight w:val="0"/>
                  <w:marTop w:val="0"/>
                  <w:marBottom w:val="0"/>
                  <w:divBdr>
                    <w:top w:val="none" w:sz="0" w:space="0" w:color="auto"/>
                    <w:left w:val="none" w:sz="0" w:space="0" w:color="auto"/>
                    <w:bottom w:val="none" w:sz="0" w:space="0" w:color="auto"/>
                    <w:right w:val="none" w:sz="0" w:space="0" w:color="auto"/>
                  </w:divBdr>
                </w:div>
                <w:div w:id="552275933">
                  <w:marLeft w:val="0"/>
                  <w:marRight w:val="0"/>
                  <w:marTop w:val="0"/>
                  <w:marBottom w:val="0"/>
                  <w:divBdr>
                    <w:top w:val="none" w:sz="0" w:space="0" w:color="auto"/>
                    <w:left w:val="none" w:sz="0" w:space="0" w:color="auto"/>
                    <w:bottom w:val="none" w:sz="0" w:space="0" w:color="auto"/>
                    <w:right w:val="none" w:sz="0" w:space="0" w:color="auto"/>
                  </w:divBdr>
                </w:div>
                <w:div w:id="411053762">
                  <w:marLeft w:val="0"/>
                  <w:marRight w:val="0"/>
                  <w:marTop w:val="0"/>
                  <w:marBottom w:val="0"/>
                  <w:divBdr>
                    <w:top w:val="none" w:sz="0" w:space="0" w:color="auto"/>
                    <w:left w:val="none" w:sz="0" w:space="0" w:color="auto"/>
                    <w:bottom w:val="none" w:sz="0" w:space="0" w:color="auto"/>
                    <w:right w:val="none" w:sz="0" w:space="0" w:color="auto"/>
                  </w:divBdr>
                </w:div>
                <w:div w:id="1868059453">
                  <w:marLeft w:val="0"/>
                  <w:marRight w:val="0"/>
                  <w:marTop w:val="0"/>
                  <w:marBottom w:val="0"/>
                  <w:divBdr>
                    <w:top w:val="none" w:sz="0" w:space="0" w:color="auto"/>
                    <w:left w:val="none" w:sz="0" w:space="0" w:color="auto"/>
                    <w:bottom w:val="none" w:sz="0" w:space="0" w:color="auto"/>
                    <w:right w:val="none" w:sz="0" w:space="0" w:color="auto"/>
                  </w:divBdr>
                </w:div>
                <w:div w:id="1687487845">
                  <w:marLeft w:val="0"/>
                  <w:marRight w:val="0"/>
                  <w:marTop w:val="0"/>
                  <w:marBottom w:val="0"/>
                  <w:divBdr>
                    <w:top w:val="none" w:sz="0" w:space="0" w:color="auto"/>
                    <w:left w:val="none" w:sz="0" w:space="0" w:color="auto"/>
                    <w:bottom w:val="none" w:sz="0" w:space="0" w:color="auto"/>
                    <w:right w:val="none" w:sz="0" w:space="0" w:color="auto"/>
                  </w:divBdr>
                </w:div>
                <w:div w:id="166139221">
                  <w:marLeft w:val="0"/>
                  <w:marRight w:val="0"/>
                  <w:marTop w:val="0"/>
                  <w:marBottom w:val="0"/>
                  <w:divBdr>
                    <w:top w:val="none" w:sz="0" w:space="0" w:color="auto"/>
                    <w:left w:val="none" w:sz="0" w:space="0" w:color="auto"/>
                    <w:bottom w:val="none" w:sz="0" w:space="0" w:color="auto"/>
                    <w:right w:val="none" w:sz="0" w:space="0" w:color="auto"/>
                  </w:divBdr>
                </w:div>
                <w:div w:id="1591161361">
                  <w:marLeft w:val="0"/>
                  <w:marRight w:val="0"/>
                  <w:marTop w:val="0"/>
                  <w:marBottom w:val="0"/>
                  <w:divBdr>
                    <w:top w:val="none" w:sz="0" w:space="0" w:color="auto"/>
                    <w:left w:val="none" w:sz="0" w:space="0" w:color="auto"/>
                    <w:bottom w:val="none" w:sz="0" w:space="0" w:color="auto"/>
                    <w:right w:val="none" w:sz="0" w:space="0" w:color="auto"/>
                  </w:divBdr>
                </w:div>
                <w:div w:id="1346712131">
                  <w:marLeft w:val="0"/>
                  <w:marRight w:val="0"/>
                  <w:marTop w:val="0"/>
                  <w:marBottom w:val="0"/>
                  <w:divBdr>
                    <w:top w:val="none" w:sz="0" w:space="0" w:color="auto"/>
                    <w:left w:val="none" w:sz="0" w:space="0" w:color="auto"/>
                    <w:bottom w:val="none" w:sz="0" w:space="0" w:color="auto"/>
                    <w:right w:val="none" w:sz="0" w:space="0" w:color="auto"/>
                  </w:divBdr>
                </w:div>
                <w:div w:id="1374188035">
                  <w:marLeft w:val="0"/>
                  <w:marRight w:val="0"/>
                  <w:marTop w:val="0"/>
                  <w:marBottom w:val="0"/>
                  <w:divBdr>
                    <w:top w:val="none" w:sz="0" w:space="0" w:color="auto"/>
                    <w:left w:val="none" w:sz="0" w:space="0" w:color="auto"/>
                    <w:bottom w:val="none" w:sz="0" w:space="0" w:color="auto"/>
                    <w:right w:val="none" w:sz="0" w:space="0" w:color="auto"/>
                  </w:divBdr>
                </w:div>
                <w:div w:id="432282054">
                  <w:marLeft w:val="0"/>
                  <w:marRight w:val="0"/>
                  <w:marTop w:val="0"/>
                  <w:marBottom w:val="0"/>
                  <w:divBdr>
                    <w:top w:val="none" w:sz="0" w:space="0" w:color="auto"/>
                    <w:left w:val="none" w:sz="0" w:space="0" w:color="auto"/>
                    <w:bottom w:val="none" w:sz="0" w:space="0" w:color="auto"/>
                    <w:right w:val="none" w:sz="0" w:space="0" w:color="auto"/>
                  </w:divBdr>
                </w:div>
                <w:div w:id="1557428950">
                  <w:marLeft w:val="0"/>
                  <w:marRight w:val="0"/>
                  <w:marTop w:val="0"/>
                  <w:marBottom w:val="0"/>
                  <w:divBdr>
                    <w:top w:val="none" w:sz="0" w:space="0" w:color="auto"/>
                    <w:left w:val="none" w:sz="0" w:space="0" w:color="auto"/>
                    <w:bottom w:val="none" w:sz="0" w:space="0" w:color="auto"/>
                    <w:right w:val="none" w:sz="0" w:space="0" w:color="auto"/>
                  </w:divBdr>
                </w:div>
                <w:div w:id="200284193">
                  <w:marLeft w:val="0"/>
                  <w:marRight w:val="0"/>
                  <w:marTop w:val="0"/>
                  <w:marBottom w:val="0"/>
                  <w:divBdr>
                    <w:top w:val="none" w:sz="0" w:space="0" w:color="auto"/>
                    <w:left w:val="none" w:sz="0" w:space="0" w:color="auto"/>
                    <w:bottom w:val="none" w:sz="0" w:space="0" w:color="auto"/>
                    <w:right w:val="none" w:sz="0" w:space="0" w:color="auto"/>
                  </w:divBdr>
                </w:div>
                <w:div w:id="807015164">
                  <w:marLeft w:val="0"/>
                  <w:marRight w:val="0"/>
                  <w:marTop w:val="0"/>
                  <w:marBottom w:val="0"/>
                  <w:divBdr>
                    <w:top w:val="none" w:sz="0" w:space="0" w:color="auto"/>
                    <w:left w:val="none" w:sz="0" w:space="0" w:color="auto"/>
                    <w:bottom w:val="none" w:sz="0" w:space="0" w:color="auto"/>
                    <w:right w:val="none" w:sz="0" w:space="0" w:color="auto"/>
                  </w:divBdr>
                </w:div>
                <w:div w:id="1768384906">
                  <w:marLeft w:val="0"/>
                  <w:marRight w:val="0"/>
                  <w:marTop w:val="0"/>
                  <w:marBottom w:val="0"/>
                  <w:divBdr>
                    <w:top w:val="none" w:sz="0" w:space="0" w:color="auto"/>
                    <w:left w:val="none" w:sz="0" w:space="0" w:color="auto"/>
                    <w:bottom w:val="none" w:sz="0" w:space="0" w:color="auto"/>
                    <w:right w:val="none" w:sz="0" w:space="0" w:color="auto"/>
                  </w:divBdr>
                </w:div>
                <w:div w:id="228855796">
                  <w:marLeft w:val="0"/>
                  <w:marRight w:val="0"/>
                  <w:marTop w:val="0"/>
                  <w:marBottom w:val="0"/>
                  <w:divBdr>
                    <w:top w:val="none" w:sz="0" w:space="0" w:color="auto"/>
                    <w:left w:val="none" w:sz="0" w:space="0" w:color="auto"/>
                    <w:bottom w:val="none" w:sz="0" w:space="0" w:color="auto"/>
                    <w:right w:val="none" w:sz="0" w:space="0" w:color="auto"/>
                  </w:divBdr>
                </w:div>
                <w:div w:id="182475294">
                  <w:marLeft w:val="0"/>
                  <w:marRight w:val="0"/>
                  <w:marTop w:val="0"/>
                  <w:marBottom w:val="0"/>
                  <w:divBdr>
                    <w:top w:val="none" w:sz="0" w:space="0" w:color="auto"/>
                    <w:left w:val="none" w:sz="0" w:space="0" w:color="auto"/>
                    <w:bottom w:val="none" w:sz="0" w:space="0" w:color="auto"/>
                    <w:right w:val="none" w:sz="0" w:space="0" w:color="auto"/>
                  </w:divBdr>
                </w:div>
                <w:div w:id="1233078173">
                  <w:marLeft w:val="0"/>
                  <w:marRight w:val="0"/>
                  <w:marTop w:val="0"/>
                  <w:marBottom w:val="0"/>
                  <w:divBdr>
                    <w:top w:val="none" w:sz="0" w:space="0" w:color="auto"/>
                    <w:left w:val="none" w:sz="0" w:space="0" w:color="auto"/>
                    <w:bottom w:val="none" w:sz="0" w:space="0" w:color="auto"/>
                    <w:right w:val="none" w:sz="0" w:space="0" w:color="auto"/>
                  </w:divBdr>
                </w:div>
                <w:div w:id="1668630322">
                  <w:marLeft w:val="0"/>
                  <w:marRight w:val="0"/>
                  <w:marTop w:val="0"/>
                  <w:marBottom w:val="0"/>
                  <w:divBdr>
                    <w:top w:val="none" w:sz="0" w:space="0" w:color="auto"/>
                    <w:left w:val="none" w:sz="0" w:space="0" w:color="auto"/>
                    <w:bottom w:val="none" w:sz="0" w:space="0" w:color="auto"/>
                    <w:right w:val="none" w:sz="0" w:space="0" w:color="auto"/>
                  </w:divBdr>
                </w:div>
                <w:div w:id="1396780480">
                  <w:marLeft w:val="0"/>
                  <w:marRight w:val="0"/>
                  <w:marTop w:val="0"/>
                  <w:marBottom w:val="0"/>
                  <w:divBdr>
                    <w:top w:val="none" w:sz="0" w:space="0" w:color="auto"/>
                    <w:left w:val="none" w:sz="0" w:space="0" w:color="auto"/>
                    <w:bottom w:val="none" w:sz="0" w:space="0" w:color="auto"/>
                    <w:right w:val="none" w:sz="0" w:space="0" w:color="auto"/>
                  </w:divBdr>
                </w:div>
                <w:div w:id="928581245">
                  <w:marLeft w:val="0"/>
                  <w:marRight w:val="0"/>
                  <w:marTop w:val="0"/>
                  <w:marBottom w:val="0"/>
                  <w:divBdr>
                    <w:top w:val="none" w:sz="0" w:space="0" w:color="auto"/>
                    <w:left w:val="none" w:sz="0" w:space="0" w:color="auto"/>
                    <w:bottom w:val="none" w:sz="0" w:space="0" w:color="auto"/>
                    <w:right w:val="none" w:sz="0" w:space="0" w:color="auto"/>
                  </w:divBdr>
                </w:div>
                <w:div w:id="1732190503">
                  <w:marLeft w:val="0"/>
                  <w:marRight w:val="0"/>
                  <w:marTop w:val="0"/>
                  <w:marBottom w:val="0"/>
                  <w:divBdr>
                    <w:top w:val="none" w:sz="0" w:space="0" w:color="auto"/>
                    <w:left w:val="none" w:sz="0" w:space="0" w:color="auto"/>
                    <w:bottom w:val="none" w:sz="0" w:space="0" w:color="auto"/>
                    <w:right w:val="none" w:sz="0" w:space="0" w:color="auto"/>
                  </w:divBdr>
                </w:div>
                <w:div w:id="1919707962">
                  <w:marLeft w:val="0"/>
                  <w:marRight w:val="0"/>
                  <w:marTop w:val="0"/>
                  <w:marBottom w:val="0"/>
                  <w:divBdr>
                    <w:top w:val="none" w:sz="0" w:space="0" w:color="auto"/>
                    <w:left w:val="none" w:sz="0" w:space="0" w:color="auto"/>
                    <w:bottom w:val="none" w:sz="0" w:space="0" w:color="auto"/>
                    <w:right w:val="none" w:sz="0" w:space="0" w:color="auto"/>
                  </w:divBdr>
                </w:div>
                <w:div w:id="758600795">
                  <w:marLeft w:val="0"/>
                  <w:marRight w:val="0"/>
                  <w:marTop w:val="0"/>
                  <w:marBottom w:val="0"/>
                  <w:divBdr>
                    <w:top w:val="none" w:sz="0" w:space="0" w:color="auto"/>
                    <w:left w:val="none" w:sz="0" w:space="0" w:color="auto"/>
                    <w:bottom w:val="none" w:sz="0" w:space="0" w:color="auto"/>
                    <w:right w:val="none" w:sz="0" w:space="0" w:color="auto"/>
                  </w:divBdr>
                </w:div>
                <w:div w:id="1067532595">
                  <w:marLeft w:val="0"/>
                  <w:marRight w:val="0"/>
                  <w:marTop w:val="0"/>
                  <w:marBottom w:val="0"/>
                  <w:divBdr>
                    <w:top w:val="none" w:sz="0" w:space="0" w:color="auto"/>
                    <w:left w:val="none" w:sz="0" w:space="0" w:color="auto"/>
                    <w:bottom w:val="none" w:sz="0" w:space="0" w:color="auto"/>
                    <w:right w:val="none" w:sz="0" w:space="0" w:color="auto"/>
                  </w:divBdr>
                </w:div>
                <w:div w:id="1672558212">
                  <w:marLeft w:val="0"/>
                  <w:marRight w:val="0"/>
                  <w:marTop w:val="0"/>
                  <w:marBottom w:val="0"/>
                  <w:divBdr>
                    <w:top w:val="none" w:sz="0" w:space="0" w:color="auto"/>
                    <w:left w:val="none" w:sz="0" w:space="0" w:color="auto"/>
                    <w:bottom w:val="none" w:sz="0" w:space="0" w:color="auto"/>
                    <w:right w:val="none" w:sz="0" w:space="0" w:color="auto"/>
                  </w:divBdr>
                </w:div>
                <w:div w:id="76902221">
                  <w:marLeft w:val="0"/>
                  <w:marRight w:val="0"/>
                  <w:marTop w:val="0"/>
                  <w:marBottom w:val="0"/>
                  <w:divBdr>
                    <w:top w:val="none" w:sz="0" w:space="0" w:color="auto"/>
                    <w:left w:val="none" w:sz="0" w:space="0" w:color="auto"/>
                    <w:bottom w:val="none" w:sz="0" w:space="0" w:color="auto"/>
                    <w:right w:val="none" w:sz="0" w:space="0" w:color="auto"/>
                  </w:divBdr>
                </w:div>
                <w:div w:id="304313357">
                  <w:marLeft w:val="0"/>
                  <w:marRight w:val="0"/>
                  <w:marTop w:val="0"/>
                  <w:marBottom w:val="0"/>
                  <w:divBdr>
                    <w:top w:val="none" w:sz="0" w:space="0" w:color="auto"/>
                    <w:left w:val="none" w:sz="0" w:space="0" w:color="auto"/>
                    <w:bottom w:val="none" w:sz="0" w:space="0" w:color="auto"/>
                    <w:right w:val="none" w:sz="0" w:space="0" w:color="auto"/>
                  </w:divBdr>
                </w:div>
                <w:div w:id="819923056">
                  <w:marLeft w:val="0"/>
                  <w:marRight w:val="0"/>
                  <w:marTop w:val="0"/>
                  <w:marBottom w:val="0"/>
                  <w:divBdr>
                    <w:top w:val="none" w:sz="0" w:space="0" w:color="auto"/>
                    <w:left w:val="none" w:sz="0" w:space="0" w:color="auto"/>
                    <w:bottom w:val="none" w:sz="0" w:space="0" w:color="auto"/>
                    <w:right w:val="none" w:sz="0" w:space="0" w:color="auto"/>
                  </w:divBdr>
                </w:div>
                <w:div w:id="1023943860">
                  <w:marLeft w:val="0"/>
                  <w:marRight w:val="0"/>
                  <w:marTop w:val="0"/>
                  <w:marBottom w:val="0"/>
                  <w:divBdr>
                    <w:top w:val="none" w:sz="0" w:space="0" w:color="auto"/>
                    <w:left w:val="none" w:sz="0" w:space="0" w:color="auto"/>
                    <w:bottom w:val="none" w:sz="0" w:space="0" w:color="auto"/>
                    <w:right w:val="none" w:sz="0" w:space="0" w:color="auto"/>
                  </w:divBdr>
                </w:div>
                <w:div w:id="390201490">
                  <w:marLeft w:val="0"/>
                  <w:marRight w:val="0"/>
                  <w:marTop w:val="0"/>
                  <w:marBottom w:val="0"/>
                  <w:divBdr>
                    <w:top w:val="none" w:sz="0" w:space="0" w:color="auto"/>
                    <w:left w:val="none" w:sz="0" w:space="0" w:color="auto"/>
                    <w:bottom w:val="none" w:sz="0" w:space="0" w:color="auto"/>
                    <w:right w:val="none" w:sz="0" w:space="0" w:color="auto"/>
                  </w:divBdr>
                </w:div>
                <w:div w:id="2022051776">
                  <w:marLeft w:val="0"/>
                  <w:marRight w:val="0"/>
                  <w:marTop w:val="0"/>
                  <w:marBottom w:val="0"/>
                  <w:divBdr>
                    <w:top w:val="none" w:sz="0" w:space="0" w:color="auto"/>
                    <w:left w:val="none" w:sz="0" w:space="0" w:color="auto"/>
                    <w:bottom w:val="none" w:sz="0" w:space="0" w:color="auto"/>
                    <w:right w:val="none" w:sz="0" w:space="0" w:color="auto"/>
                  </w:divBdr>
                </w:div>
                <w:div w:id="97564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90251">
          <w:marLeft w:val="0"/>
          <w:marRight w:val="0"/>
          <w:marTop w:val="0"/>
          <w:marBottom w:val="0"/>
          <w:divBdr>
            <w:top w:val="none" w:sz="0" w:space="0" w:color="auto"/>
            <w:left w:val="none" w:sz="0" w:space="0" w:color="auto"/>
            <w:bottom w:val="none" w:sz="0" w:space="0" w:color="auto"/>
            <w:right w:val="none" w:sz="0" w:space="0" w:color="auto"/>
          </w:divBdr>
          <w:divsChild>
            <w:div w:id="724985786">
              <w:marLeft w:val="0"/>
              <w:marRight w:val="0"/>
              <w:marTop w:val="0"/>
              <w:marBottom w:val="0"/>
              <w:divBdr>
                <w:top w:val="none" w:sz="0" w:space="0" w:color="auto"/>
                <w:left w:val="none" w:sz="0" w:space="0" w:color="auto"/>
                <w:bottom w:val="none" w:sz="0" w:space="0" w:color="auto"/>
                <w:right w:val="none" w:sz="0" w:space="0" w:color="auto"/>
              </w:divBdr>
              <w:divsChild>
                <w:div w:id="240993918">
                  <w:marLeft w:val="0"/>
                  <w:marRight w:val="0"/>
                  <w:marTop w:val="0"/>
                  <w:marBottom w:val="0"/>
                  <w:divBdr>
                    <w:top w:val="none" w:sz="0" w:space="0" w:color="auto"/>
                    <w:left w:val="none" w:sz="0" w:space="0" w:color="auto"/>
                    <w:bottom w:val="none" w:sz="0" w:space="0" w:color="auto"/>
                    <w:right w:val="none" w:sz="0" w:space="0" w:color="auto"/>
                  </w:divBdr>
                </w:div>
                <w:div w:id="1788428405">
                  <w:marLeft w:val="0"/>
                  <w:marRight w:val="0"/>
                  <w:marTop w:val="0"/>
                  <w:marBottom w:val="0"/>
                  <w:divBdr>
                    <w:top w:val="none" w:sz="0" w:space="0" w:color="auto"/>
                    <w:left w:val="none" w:sz="0" w:space="0" w:color="auto"/>
                    <w:bottom w:val="none" w:sz="0" w:space="0" w:color="auto"/>
                    <w:right w:val="none" w:sz="0" w:space="0" w:color="auto"/>
                  </w:divBdr>
                </w:div>
                <w:div w:id="1540824923">
                  <w:marLeft w:val="0"/>
                  <w:marRight w:val="0"/>
                  <w:marTop w:val="0"/>
                  <w:marBottom w:val="0"/>
                  <w:divBdr>
                    <w:top w:val="none" w:sz="0" w:space="0" w:color="auto"/>
                    <w:left w:val="none" w:sz="0" w:space="0" w:color="auto"/>
                    <w:bottom w:val="none" w:sz="0" w:space="0" w:color="auto"/>
                    <w:right w:val="none" w:sz="0" w:space="0" w:color="auto"/>
                  </w:divBdr>
                </w:div>
                <w:div w:id="2134012447">
                  <w:marLeft w:val="0"/>
                  <w:marRight w:val="0"/>
                  <w:marTop w:val="0"/>
                  <w:marBottom w:val="0"/>
                  <w:divBdr>
                    <w:top w:val="none" w:sz="0" w:space="0" w:color="auto"/>
                    <w:left w:val="none" w:sz="0" w:space="0" w:color="auto"/>
                    <w:bottom w:val="none" w:sz="0" w:space="0" w:color="auto"/>
                    <w:right w:val="none" w:sz="0" w:space="0" w:color="auto"/>
                  </w:divBdr>
                </w:div>
                <w:div w:id="661812149">
                  <w:marLeft w:val="0"/>
                  <w:marRight w:val="0"/>
                  <w:marTop w:val="0"/>
                  <w:marBottom w:val="0"/>
                  <w:divBdr>
                    <w:top w:val="none" w:sz="0" w:space="0" w:color="auto"/>
                    <w:left w:val="none" w:sz="0" w:space="0" w:color="auto"/>
                    <w:bottom w:val="none" w:sz="0" w:space="0" w:color="auto"/>
                    <w:right w:val="none" w:sz="0" w:space="0" w:color="auto"/>
                  </w:divBdr>
                </w:div>
                <w:div w:id="611398231">
                  <w:marLeft w:val="0"/>
                  <w:marRight w:val="0"/>
                  <w:marTop w:val="0"/>
                  <w:marBottom w:val="0"/>
                  <w:divBdr>
                    <w:top w:val="none" w:sz="0" w:space="0" w:color="auto"/>
                    <w:left w:val="none" w:sz="0" w:space="0" w:color="auto"/>
                    <w:bottom w:val="none" w:sz="0" w:space="0" w:color="auto"/>
                    <w:right w:val="none" w:sz="0" w:space="0" w:color="auto"/>
                  </w:divBdr>
                </w:div>
                <w:div w:id="1272931818">
                  <w:marLeft w:val="0"/>
                  <w:marRight w:val="0"/>
                  <w:marTop w:val="0"/>
                  <w:marBottom w:val="0"/>
                  <w:divBdr>
                    <w:top w:val="none" w:sz="0" w:space="0" w:color="auto"/>
                    <w:left w:val="none" w:sz="0" w:space="0" w:color="auto"/>
                    <w:bottom w:val="none" w:sz="0" w:space="0" w:color="auto"/>
                    <w:right w:val="none" w:sz="0" w:space="0" w:color="auto"/>
                  </w:divBdr>
                </w:div>
                <w:div w:id="1493332842">
                  <w:marLeft w:val="0"/>
                  <w:marRight w:val="0"/>
                  <w:marTop w:val="0"/>
                  <w:marBottom w:val="0"/>
                  <w:divBdr>
                    <w:top w:val="none" w:sz="0" w:space="0" w:color="auto"/>
                    <w:left w:val="none" w:sz="0" w:space="0" w:color="auto"/>
                    <w:bottom w:val="none" w:sz="0" w:space="0" w:color="auto"/>
                    <w:right w:val="none" w:sz="0" w:space="0" w:color="auto"/>
                  </w:divBdr>
                </w:div>
                <w:div w:id="1720862446">
                  <w:marLeft w:val="0"/>
                  <w:marRight w:val="0"/>
                  <w:marTop w:val="0"/>
                  <w:marBottom w:val="0"/>
                  <w:divBdr>
                    <w:top w:val="none" w:sz="0" w:space="0" w:color="auto"/>
                    <w:left w:val="none" w:sz="0" w:space="0" w:color="auto"/>
                    <w:bottom w:val="none" w:sz="0" w:space="0" w:color="auto"/>
                    <w:right w:val="none" w:sz="0" w:space="0" w:color="auto"/>
                  </w:divBdr>
                </w:div>
                <w:div w:id="1031496732">
                  <w:marLeft w:val="0"/>
                  <w:marRight w:val="0"/>
                  <w:marTop w:val="0"/>
                  <w:marBottom w:val="0"/>
                  <w:divBdr>
                    <w:top w:val="none" w:sz="0" w:space="0" w:color="auto"/>
                    <w:left w:val="none" w:sz="0" w:space="0" w:color="auto"/>
                    <w:bottom w:val="none" w:sz="0" w:space="0" w:color="auto"/>
                    <w:right w:val="none" w:sz="0" w:space="0" w:color="auto"/>
                  </w:divBdr>
                </w:div>
                <w:div w:id="1056973363">
                  <w:marLeft w:val="0"/>
                  <w:marRight w:val="0"/>
                  <w:marTop w:val="0"/>
                  <w:marBottom w:val="0"/>
                  <w:divBdr>
                    <w:top w:val="none" w:sz="0" w:space="0" w:color="auto"/>
                    <w:left w:val="none" w:sz="0" w:space="0" w:color="auto"/>
                    <w:bottom w:val="none" w:sz="0" w:space="0" w:color="auto"/>
                    <w:right w:val="none" w:sz="0" w:space="0" w:color="auto"/>
                  </w:divBdr>
                </w:div>
                <w:div w:id="171191334">
                  <w:marLeft w:val="0"/>
                  <w:marRight w:val="0"/>
                  <w:marTop w:val="0"/>
                  <w:marBottom w:val="0"/>
                  <w:divBdr>
                    <w:top w:val="none" w:sz="0" w:space="0" w:color="auto"/>
                    <w:left w:val="none" w:sz="0" w:space="0" w:color="auto"/>
                    <w:bottom w:val="none" w:sz="0" w:space="0" w:color="auto"/>
                    <w:right w:val="none" w:sz="0" w:space="0" w:color="auto"/>
                  </w:divBdr>
                </w:div>
                <w:div w:id="1303654334">
                  <w:marLeft w:val="0"/>
                  <w:marRight w:val="0"/>
                  <w:marTop w:val="0"/>
                  <w:marBottom w:val="0"/>
                  <w:divBdr>
                    <w:top w:val="none" w:sz="0" w:space="0" w:color="auto"/>
                    <w:left w:val="none" w:sz="0" w:space="0" w:color="auto"/>
                    <w:bottom w:val="none" w:sz="0" w:space="0" w:color="auto"/>
                    <w:right w:val="none" w:sz="0" w:space="0" w:color="auto"/>
                  </w:divBdr>
                </w:div>
                <w:div w:id="323751288">
                  <w:marLeft w:val="0"/>
                  <w:marRight w:val="0"/>
                  <w:marTop w:val="0"/>
                  <w:marBottom w:val="0"/>
                  <w:divBdr>
                    <w:top w:val="none" w:sz="0" w:space="0" w:color="auto"/>
                    <w:left w:val="none" w:sz="0" w:space="0" w:color="auto"/>
                    <w:bottom w:val="none" w:sz="0" w:space="0" w:color="auto"/>
                    <w:right w:val="none" w:sz="0" w:space="0" w:color="auto"/>
                  </w:divBdr>
                </w:div>
                <w:div w:id="1118138063">
                  <w:marLeft w:val="0"/>
                  <w:marRight w:val="0"/>
                  <w:marTop w:val="0"/>
                  <w:marBottom w:val="0"/>
                  <w:divBdr>
                    <w:top w:val="none" w:sz="0" w:space="0" w:color="auto"/>
                    <w:left w:val="none" w:sz="0" w:space="0" w:color="auto"/>
                    <w:bottom w:val="none" w:sz="0" w:space="0" w:color="auto"/>
                    <w:right w:val="none" w:sz="0" w:space="0" w:color="auto"/>
                  </w:divBdr>
                </w:div>
                <w:div w:id="4818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664608">
          <w:marLeft w:val="0"/>
          <w:marRight w:val="0"/>
          <w:marTop w:val="0"/>
          <w:marBottom w:val="0"/>
          <w:divBdr>
            <w:top w:val="none" w:sz="0" w:space="0" w:color="auto"/>
            <w:left w:val="none" w:sz="0" w:space="0" w:color="auto"/>
            <w:bottom w:val="none" w:sz="0" w:space="0" w:color="auto"/>
            <w:right w:val="none" w:sz="0" w:space="0" w:color="auto"/>
          </w:divBdr>
          <w:divsChild>
            <w:div w:id="793520890">
              <w:marLeft w:val="0"/>
              <w:marRight w:val="0"/>
              <w:marTop w:val="0"/>
              <w:marBottom w:val="0"/>
              <w:divBdr>
                <w:top w:val="none" w:sz="0" w:space="0" w:color="auto"/>
                <w:left w:val="none" w:sz="0" w:space="0" w:color="auto"/>
                <w:bottom w:val="none" w:sz="0" w:space="0" w:color="auto"/>
                <w:right w:val="none" w:sz="0" w:space="0" w:color="auto"/>
              </w:divBdr>
              <w:divsChild>
                <w:div w:id="459617619">
                  <w:marLeft w:val="0"/>
                  <w:marRight w:val="0"/>
                  <w:marTop w:val="0"/>
                  <w:marBottom w:val="0"/>
                  <w:divBdr>
                    <w:top w:val="none" w:sz="0" w:space="0" w:color="auto"/>
                    <w:left w:val="none" w:sz="0" w:space="0" w:color="auto"/>
                    <w:bottom w:val="none" w:sz="0" w:space="0" w:color="auto"/>
                    <w:right w:val="none" w:sz="0" w:space="0" w:color="auto"/>
                  </w:divBdr>
                </w:div>
                <w:div w:id="1276255863">
                  <w:marLeft w:val="0"/>
                  <w:marRight w:val="0"/>
                  <w:marTop w:val="0"/>
                  <w:marBottom w:val="0"/>
                  <w:divBdr>
                    <w:top w:val="none" w:sz="0" w:space="0" w:color="auto"/>
                    <w:left w:val="none" w:sz="0" w:space="0" w:color="auto"/>
                    <w:bottom w:val="none" w:sz="0" w:space="0" w:color="auto"/>
                    <w:right w:val="none" w:sz="0" w:space="0" w:color="auto"/>
                  </w:divBdr>
                </w:div>
                <w:div w:id="1555504823">
                  <w:marLeft w:val="0"/>
                  <w:marRight w:val="0"/>
                  <w:marTop w:val="0"/>
                  <w:marBottom w:val="0"/>
                  <w:divBdr>
                    <w:top w:val="none" w:sz="0" w:space="0" w:color="auto"/>
                    <w:left w:val="none" w:sz="0" w:space="0" w:color="auto"/>
                    <w:bottom w:val="none" w:sz="0" w:space="0" w:color="auto"/>
                    <w:right w:val="none" w:sz="0" w:space="0" w:color="auto"/>
                  </w:divBdr>
                </w:div>
                <w:div w:id="1809085992">
                  <w:marLeft w:val="0"/>
                  <w:marRight w:val="0"/>
                  <w:marTop w:val="0"/>
                  <w:marBottom w:val="0"/>
                  <w:divBdr>
                    <w:top w:val="none" w:sz="0" w:space="0" w:color="auto"/>
                    <w:left w:val="none" w:sz="0" w:space="0" w:color="auto"/>
                    <w:bottom w:val="none" w:sz="0" w:space="0" w:color="auto"/>
                    <w:right w:val="none" w:sz="0" w:space="0" w:color="auto"/>
                  </w:divBdr>
                </w:div>
                <w:div w:id="127939951">
                  <w:marLeft w:val="0"/>
                  <w:marRight w:val="0"/>
                  <w:marTop w:val="0"/>
                  <w:marBottom w:val="0"/>
                  <w:divBdr>
                    <w:top w:val="none" w:sz="0" w:space="0" w:color="auto"/>
                    <w:left w:val="none" w:sz="0" w:space="0" w:color="auto"/>
                    <w:bottom w:val="none" w:sz="0" w:space="0" w:color="auto"/>
                    <w:right w:val="none" w:sz="0" w:space="0" w:color="auto"/>
                  </w:divBdr>
                </w:div>
                <w:div w:id="1794521229">
                  <w:marLeft w:val="0"/>
                  <w:marRight w:val="0"/>
                  <w:marTop w:val="0"/>
                  <w:marBottom w:val="0"/>
                  <w:divBdr>
                    <w:top w:val="none" w:sz="0" w:space="0" w:color="auto"/>
                    <w:left w:val="none" w:sz="0" w:space="0" w:color="auto"/>
                    <w:bottom w:val="none" w:sz="0" w:space="0" w:color="auto"/>
                    <w:right w:val="none" w:sz="0" w:space="0" w:color="auto"/>
                  </w:divBdr>
                </w:div>
                <w:div w:id="107968268">
                  <w:marLeft w:val="0"/>
                  <w:marRight w:val="0"/>
                  <w:marTop w:val="0"/>
                  <w:marBottom w:val="0"/>
                  <w:divBdr>
                    <w:top w:val="none" w:sz="0" w:space="0" w:color="auto"/>
                    <w:left w:val="none" w:sz="0" w:space="0" w:color="auto"/>
                    <w:bottom w:val="none" w:sz="0" w:space="0" w:color="auto"/>
                    <w:right w:val="none" w:sz="0" w:space="0" w:color="auto"/>
                  </w:divBdr>
                </w:div>
                <w:div w:id="924193608">
                  <w:marLeft w:val="0"/>
                  <w:marRight w:val="0"/>
                  <w:marTop w:val="0"/>
                  <w:marBottom w:val="0"/>
                  <w:divBdr>
                    <w:top w:val="none" w:sz="0" w:space="0" w:color="auto"/>
                    <w:left w:val="none" w:sz="0" w:space="0" w:color="auto"/>
                    <w:bottom w:val="none" w:sz="0" w:space="0" w:color="auto"/>
                    <w:right w:val="none" w:sz="0" w:space="0" w:color="auto"/>
                  </w:divBdr>
                </w:div>
                <w:div w:id="1088431133">
                  <w:marLeft w:val="0"/>
                  <w:marRight w:val="0"/>
                  <w:marTop w:val="0"/>
                  <w:marBottom w:val="0"/>
                  <w:divBdr>
                    <w:top w:val="none" w:sz="0" w:space="0" w:color="auto"/>
                    <w:left w:val="none" w:sz="0" w:space="0" w:color="auto"/>
                    <w:bottom w:val="none" w:sz="0" w:space="0" w:color="auto"/>
                    <w:right w:val="none" w:sz="0" w:space="0" w:color="auto"/>
                  </w:divBdr>
                </w:div>
                <w:div w:id="1853104484">
                  <w:marLeft w:val="0"/>
                  <w:marRight w:val="0"/>
                  <w:marTop w:val="0"/>
                  <w:marBottom w:val="0"/>
                  <w:divBdr>
                    <w:top w:val="none" w:sz="0" w:space="0" w:color="auto"/>
                    <w:left w:val="none" w:sz="0" w:space="0" w:color="auto"/>
                    <w:bottom w:val="none" w:sz="0" w:space="0" w:color="auto"/>
                    <w:right w:val="none" w:sz="0" w:space="0" w:color="auto"/>
                  </w:divBdr>
                </w:div>
                <w:div w:id="2143881942">
                  <w:marLeft w:val="0"/>
                  <w:marRight w:val="0"/>
                  <w:marTop w:val="0"/>
                  <w:marBottom w:val="0"/>
                  <w:divBdr>
                    <w:top w:val="none" w:sz="0" w:space="0" w:color="auto"/>
                    <w:left w:val="none" w:sz="0" w:space="0" w:color="auto"/>
                    <w:bottom w:val="none" w:sz="0" w:space="0" w:color="auto"/>
                    <w:right w:val="none" w:sz="0" w:space="0" w:color="auto"/>
                  </w:divBdr>
                </w:div>
                <w:div w:id="1000888125">
                  <w:marLeft w:val="0"/>
                  <w:marRight w:val="0"/>
                  <w:marTop w:val="0"/>
                  <w:marBottom w:val="0"/>
                  <w:divBdr>
                    <w:top w:val="none" w:sz="0" w:space="0" w:color="auto"/>
                    <w:left w:val="none" w:sz="0" w:space="0" w:color="auto"/>
                    <w:bottom w:val="none" w:sz="0" w:space="0" w:color="auto"/>
                    <w:right w:val="none" w:sz="0" w:space="0" w:color="auto"/>
                  </w:divBdr>
                </w:div>
                <w:div w:id="1395813558">
                  <w:marLeft w:val="0"/>
                  <w:marRight w:val="0"/>
                  <w:marTop w:val="0"/>
                  <w:marBottom w:val="0"/>
                  <w:divBdr>
                    <w:top w:val="none" w:sz="0" w:space="0" w:color="auto"/>
                    <w:left w:val="none" w:sz="0" w:space="0" w:color="auto"/>
                    <w:bottom w:val="none" w:sz="0" w:space="0" w:color="auto"/>
                    <w:right w:val="none" w:sz="0" w:space="0" w:color="auto"/>
                  </w:divBdr>
                </w:div>
                <w:div w:id="649287861">
                  <w:marLeft w:val="0"/>
                  <w:marRight w:val="0"/>
                  <w:marTop w:val="0"/>
                  <w:marBottom w:val="0"/>
                  <w:divBdr>
                    <w:top w:val="none" w:sz="0" w:space="0" w:color="auto"/>
                    <w:left w:val="none" w:sz="0" w:space="0" w:color="auto"/>
                    <w:bottom w:val="none" w:sz="0" w:space="0" w:color="auto"/>
                    <w:right w:val="none" w:sz="0" w:space="0" w:color="auto"/>
                  </w:divBdr>
                </w:div>
                <w:div w:id="1107505838">
                  <w:marLeft w:val="0"/>
                  <w:marRight w:val="0"/>
                  <w:marTop w:val="0"/>
                  <w:marBottom w:val="0"/>
                  <w:divBdr>
                    <w:top w:val="none" w:sz="0" w:space="0" w:color="auto"/>
                    <w:left w:val="none" w:sz="0" w:space="0" w:color="auto"/>
                    <w:bottom w:val="none" w:sz="0" w:space="0" w:color="auto"/>
                    <w:right w:val="none" w:sz="0" w:space="0" w:color="auto"/>
                  </w:divBdr>
                </w:div>
                <w:div w:id="1496338625">
                  <w:marLeft w:val="0"/>
                  <w:marRight w:val="0"/>
                  <w:marTop w:val="0"/>
                  <w:marBottom w:val="0"/>
                  <w:divBdr>
                    <w:top w:val="none" w:sz="0" w:space="0" w:color="auto"/>
                    <w:left w:val="none" w:sz="0" w:space="0" w:color="auto"/>
                    <w:bottom w:val="none" w:sz="0" w:space="0" w:color="auto"/>
                    <w:right w:val="none" w:sz="0" w:space="0" w:color="auto"/>
                  </w:divBdr>
                </w:div>
                <w:div w:id="260189270">
                  <w:marLeft w:val="0"/>
                  <w:marRight w:val="0"/>
                  <w:marTop w:val="0"/>
                  <w:marBottom w:val="0"/>
                  <w:divBdr>
                    <w:top w:val="none" w:sz="0" w:space="0" w:color="auto"/>
                    <w:left w:val="none" w:sz="0" w:space="0" w:color="auto"/>
                    <w:bottom w:val="none" w:sz="0" w:space="0" w:color="auto"/>
                    <w:right w:val="none" w:sz="0" w:space="0" w:color="auto"/>
                  </w:divBdr>
                </w:div>
                <w:div w:id="2123306614">
                  <w:marLeft w:val="0"/>
                  <w:marRight w:val="0"/>
                  <w:marTop w:val="0"/>
                  <w:marBottom w:val="0"/>
                  <w:divBdr>
                    <w:top w:val="none" w:sz="0" w:space="0" w:color="auto"/>
                    <w:left w:val="none" w:sz="0" w:space="0" w:color="auto"/>
                    <w:bottom w:val="none" w:sz="0" w:space="0" w:color="auto"/>
                    <w:right w:val="none" w:sz="0" w:space="0" w:color="auto"/>
                  </w:divBdr>
                </w:div>
                <w:div w:id="875702535">
                  <w:marLeft w:val="0"/>
                  <w:marRight w:val="0"/>
                  <w:marTop w:val="0"/>
                  <w:marBottom w:val="0"/>
                  <w:divBdr>
                    <w:top w:val="none" w:sz="0" w:space="0" w:color="auto"/>
                    <w:left w:val="none" w:sz="0" w:space="0" w:color="auto"/>
                    <w:bottom w:val="none" w:sz="0" w:space="0" w:color="auto"/>
                    <w:right w:val="none" w:sz="0" w:space="0" w:color="auto"/>
                  </w:divBdr>
                </w:div>
                <w:div w:id="13117213">
                  <w:marLeft w:val="0"/>
                  <w:marRight w:val="0"/>
                  <w:marTop w:val="0"/>
                  <w:marBottom w:val="0"/>
                  <w:divBdr>
                    <w:top w:val="none" w:sz="0" w:space="0" w:color="auto"/>
                    <w:left w:val="none" w:sz="0" w:space="0" w:color="auto"/>
                    <w:bottom w:val="none" w:sz="0" w:space="0" w:color="auto"/>
                    <w:right w:val="none" w:sz="0" w:space="0" w:color="auto"/>
                  </w:divBdr>
                </w:div>
                <w:div w:id="126749576">
                  <w:marLeft w:val="0"/>
                  <w:marRight w:val="0"/>
                  <w:marTop w:val="0"/>
                  <w:marBottom w:val="0"/>
                  <w:divBdr>
                    <w:top w:val="none" w:sz="0" w:space="0" w:color="auto"/>
                    <w:left w:val="none" w:sz="0" w:space="0" w:color="auto"/>
                    <w:bottom w:val="none" w:sz="0" w:space="0" w:color="auto"/>
                    <w:right w:val="none" w:sz="0" w:space="0" w:color="auto"/>
                  </w:divBdr>
                </w:div>
                <w:div w:id="1930389976">
                  <w:marLeft w:val="0"/>
                  <w:marRight w:val="0"/>
                  <w:marTop w:val="0"/>
                  <w:marBottom w:val="0"/>
                  <w:divBdr>
                    <w:top w:val="none" w:sz="0" w:space="0" w:color="auto"/>
                    <w:left w:val="none" w:sz="0" w:space="0" w:color="auto"/>
                    <w:bottom w:val="none" w:sz="0" w:space="0" w:color="auto"/>
                    <w:right w:val="none" w:sz="0" w:space="0" w:color="auto"/>
                  </w:divBdr>
                </w:div>
                <w:div w:id="550993213">
                  <w:marLeft w:val="0"/>
                  <w:marRight w:val="0"/>
                  <w:marTop w:val="0"/>
                  <w:marBottom w:val="0"/>
                  <w:divBdr>
                    <w:top w:val="none" w:sz="0" w:space="0" w:color="auto"/>
                    <w:left w:val="none" w:sz="0" w:space="0" w:color="auto"/>
                    <w:bottom w:val="none" w:sz="0" w:space="0" w:color="auto"/>
                    <w:right w:val="none" w:sz="0" w:space="0" w:color="auto"/>
                  </w:divBdr>
                </w:div>
                <w:div w:id="943615097">
                  <w:marLeft w:val="0"/>
                  <w:marRight w:val="0"/>
                  <w:marTop w:val="0"/>
                  <w:marBottom w:val="0"/>
                  <w:divBdr>
                    <w:top w:val="none" w:sz="0" w:space="0" w:color="auto"/>
                    <w:left w:val="none" w:sz="0" w:space="0" w:color="auto"/>
                    <w:bottom w:val="none" w:sz="0" w:space="0" w:color="auto"/>
                    <w:right w:val="none" w:sz="0" w:space="0" w:color="auto"/>
                  </w:divBdr>
                </w:div>
                <w:div w:id="55399178">
                  <w:marLeft w:val="0"/>
                  <w:marRight w:val="0"/>
                  <w:marTop w:val="0"/>
                  <w:marBottom w:val="0"/>
                  <w:divBdr>
                    <w:top w:val="none" w:sz="0" w:space="0" w:color="auto"/>
                    <w:left w:val="none" w:sz="0" w:space="0" w:color="auto"/>
                    <w:bottom w:val="none" w:sz="0" w:space="0" w:color="auto"/>
                    <w:right w:val="none" w:sz="0" w:space="0" w:color="auto"/>
                  </w:divBdr>
                </w:div>
                <w:div w:id="1072847361">
                  <w:marLeft w:val="0"/>
                  <w:marRight w:val="0"/>
                  <w:marTop w:val="0"/>
                  <w:marBottom w:val="0"/>
                  <w:divBdr>
                    <w:top w:val="none" w:sz="0" w:space="0" w:color="auto"/>
                    <w:left w:val="none" w:sz="0" w:space="0" w:color="auto"/>
                    <w:bottom w:val="none" w:sz="0" w:space="0" w:color="auto"/>
                    <w:right w:val="none" w:sz="0" w:space="0" w:color="auto"/>
                  </w:divBdr>
                </w:div>
                <w:div w:id="1816676570">
                  <w:marLeft w:val="0"/>
                  <w:marRight w:val="0"/>
                  <w:marTop w:val="0"/>
                  <w:marBottom w:val="0"/>
                  <w:divBdr>
                    <w:top w:val="none" w:sz="0" w:space="0" w:color="auto"/>
                    <w:left w:val="none" w:sz="0" w:space="0" w:color="auto"/>
                    <w:bottom w:val="none" w:sz="0" w:space="0" w:color="auto"/>
                    <w:right w:val="none" w:sz="0" w:space="0" w:color="auto"/>
                  </w:divBdr>
                </w:div>
                <w:div w:id="21783920">
                  <w:marLeft w:val="0"/>
                  <w:marRight w:val="0"/>
                  <w:marTop w:val="0"/>
                  <w:marBottom w:val="0"/>
                  <w:divBdr>
                    <w:top w:val="none" w:sz="0" w:space="0" w:color="auto"/>
                    <w:left w:val="none" w:sz="0" w:space="0" w:color="auto"/>
                    <w:bottom w:val="none" w:sz="0" w:space="0" w:color="auto"/>
                    <w:right w:val="none" w:sz="0" w:space="0" w:color="auto"/>
                  </w:divBdr>
                </w:div>
                <w:div w:id="343942115">
                  <w:marLeft w:val="0"/>
                  <w:marRight w:val="0"/>
                  <w:marTop w:val="0"/>
                  <w:marBottom w:val="0"/>
                  <w:divBdr>
                    <w:top w:val="none" w:sz="0" w:space="0" w:color="auto"/>
                    <w:left w:val="none" w:sz="0" w:space="0" w:color="auto"/>
                    <w:bottom w:val="none" w:sz="0" w:space="0" w:color="auto"/>
                    <w:right w:val="none" w:sz="0" w:space="0" w:color="auto"/>
                  </w:divBdr>
                </w:div>
                <w:div w:id="1572764576">
                  <w:marLeft w:val="0"/>
                  <w:marRight w:val="0"/>
                  <w:marTop w:val="0"/>
                  <w:marBottom w:val="0"/>
                  <w:divBdr>
                    <w:top w:val="none" w:sz="0" w:space="0" w:color="auto"/>
                    <w:left w:val="none" w:sz="0" w:space="0" w:color="auto"/>
                    <w:bottom w:val="none" w:sz="0" w:space="0" w:color="auto"/>
                    <w:right w:val="none" w:sz="0" w:space="0" w:color="auto"/>
                  </w:divBdr>
                </w:div>
                <w:div w:id="1479688026">
                  <w:marLeft w:val="0"/>
                  <w:marRight w:val="0"/>
                  <w:marTop w:val="0"/>
                  <w:marBottom w:val="0"/>
                  <w:divBdr>
                    <w:top w:val="none" w:sz="0" w:space="0" w:color="auto"/>
                    <w:left w:val="none" w:sz="0" w:space="0" w:color="auto"/>
                    <w:bottom w:val="none" w:sz="0" w:space="0" w:color="auto"/>
                    <w:right w:val="none" w:sz="0" w:space="0" w:color="auto"/>
                  </w:divBdr>
                </w:div>
                <w:div w:id="2018606210">
                  <w:marLeft w:val="0"/>
                  <w:marRight w:val="0"/>
                  <w:marTop w:val="0"/>
                  <w:marBottom w:val="0"/>
                  <w:divBdr>
                    <w:top w:val="none" w:sz="0" w:space="0" w:color="auto"/>
                    <w:left w:val="none" w:sz="0" w:space="0" w:color="auto"/>
                    <w:bottom w:val="none" w:sz="0" w:space="0" w:color="auto"/>
                    <w:right w:val="none" w:sz="0" w:space="0" w:color="auto"/>
                  </w:divBdr>
                </w:div>
                <w:div w:id="636764031">
                  <w:marLeft w:val="0"/>
                  <w:marRight w:val="0"/>
                  <w:marTop w:val="0"/>
                  <w:marBottom w:val="0"/>
                  <w:divBdr>
                    <w:top w:val="none" w:sz="0" w:space="0" w:color="auto"/>
                    <w:left w:val="none" w:sz="0" w:space="0" w:color="auto"/>
                    <w:bottom w:val="none" w:sz="0" w:space="0" w:color="auto"/>
                    <w:right w:val="none" w:sz="0" w:space="0" w:color="auto"/>
                  </w:divBdr>
                </w:div>
                <w:div w:id="191113718">
                  <w:marLeft w:val="0"/>
                  <w:marRight w:val="0"/>
                  <w:marTop w:val="0"/>
                  <w:marBottom w:val="0"/>
                  <w:divBdr>
                    <w:top w:val="none" w:sz="0" w:space="0" w:color="auto"/>
                    <w:left w:val="none" w:sz="0" w:space="0" w:color="auto"/>
                    <w:bottom w:val="none" w:sz="0" w:space="0" w:color="auto"/>
                    <w:right w:val="none" w:sz="0" w:space="0" w:color="auto"/>
                  </w:divBdr>
                </w:div>
                <w:div w:id="1619413892">
                  <w:marLeft w:val="0"/>
                  <w:marRight w:val="0"/>
                  <w:marTop w:val="0"/>
                  <w:marBottom w:val="0"/>
                  <w:divBdr>
                    <w:top w:val="none" w:sz="0" w:space="0" w:color="auto"/>
                    <w:left w:val="none" w:sz="0" w:space="0" w:color="auto"/>
                    <w:bottom w:val="none" w:sz="0" w:space="0" w:color="auto"/>
                    <w:right w:val="none" w:sz="0" w:space="0" w:color="auto"/>
                  </w:divBdr>
                </w:div>
                <w:div w:id="494418643">
                  <w:marLeft w:val="0"/>
                  <w:marRight w:val="0"/>
                  <w:marTop w:val="0"/>
                  <w:marBottom w:val="0"/>
                  <w:divBdr>
                    <w:top w:val="none" w:sz="0" w:space="0" w:color="auto"/>
                    <w:left w:val="none" w:sz="0" w:space="0" w:color="auto"/>
                    <w:bottom w:val="none" w:sz="0" w:space="0" w:color="auto"/>
                    <w:right w:val="none" w:sz="0" w:space="0" w:color="auto"/>
                  </w:divBdr>
                </w:div>
                <w:div w:id="1363745426">
                  <w:marLeft w:val="0"/>
                  <w:marRight w:val="0"/>
                  <w:marTop w:val="0"/>
                  <w:marBottom w:val="0"/>
                  <w:divBdr>
                    <w:top w:val="none" w:sz="0" w:space="0" w:color="auto"/>
                    <w:left w:val="none" w:sz="0" w:space="0" w:color="auto"/>
                    <w:bottom w:val="none" w:sz="0" w:space="0" w:color="auto"/>
                    <w:right w:val="none" w:sz="0" w:space="0" w:color="auto"/>
                  </w:divBdr>
                </w:div>
                <w:div w:id="1371304134">
                  <w:marLeft w:val="0"/>
                  <w:marRight w:val="0"/>
                  <w:marTop w:val="0"/>
                  <w:marBottom w:val="0"/>
                  <w:divBdr>
                    <w:top w:val="none" w:sz="0" w:space="0" w:color="auto"/>
                    <w:left w:val="none" w:sz="0" w:space="0" w:color="auto"/>
                    <w:bottom w:val="none" w:sz="0" w:space="0" w:color="auto"/>
                    <w:right w:val="none" w:sz="0" w:space="0" w:color="auto"/>
                  </w:divBdr>
                </w:div>
                <w:div w:id="21976946">
                  <w:marLeft w:val="0"/>
                  <w:marRight w:val="0"/>
                  <w:marTop w:val="0"/>
                  <w:marBottom w:val="0"/>
                  <w:divBdr>
                    <w:top w:val="none" w:sz="0" w:space="0" w:color="auto"/>
                    <w:left w:val="none" w:sz="0" w:space="0" w:color="auto"/>
                    <w:bottom w:val="none" w:sz="0" w:space="0" w:color="auto"/>
                    <w:right w:val="none" w:sz="0" w:space="0" w:color="auto"/>
                  </w:divBdr>
                </w:div>
                <w:div w:id="1147432084">
                  <w:marLeft w:val="0"/>
                  <w:marRight w:val="0"/>
                  <w:marTop w:val="0"/>
                  <w:marBottom w:val="0"/>
                  <w:divBdr>
                    <w:top w:val="none" w:sz="0" w:space="0" w:color="auto"/>
                    <w:left w:val="none" w:sz="0" w:space="0" w:color="auto"/>
                    <w:bottom w:val="none" w:sz="0" w:space="0" w:color="auto"/>
                    <w:right w:val="none" w:sz="0" w:space="0" w:color="auto"/>
                  </w:divBdr>
                </w:div>
                <w:div w:id="445319401">
                  <w:marLeft w:val="0"/>
                  <w:marRight w:val="0"/>
                  <w:marTop w:val="0"/>
                  <w:marBottom w:val="0"/>
                  <w:divBdr>
                    <w:top w:val="none" w:sz="0" w:space="0" w:color="auto"/>
                    <w:left w:val="none" w:sz="0" w:space="0" w:color="auto"/>
                    <w:bottom w:val="none" w:sz="0" w:space="0" w:color="auto"/>
                    <w:right w:val="none" w:sz="0" w:space="0" w:color="auto"/>
                  </w:divBdr>
                </w:div>
                <w:div w:id="1586920520">
                  <w:marLeft w:val="0"/>
                  <w:marRight w:val="0"/>
                  <w:marTop w:val="0"/>
                  <w:marBottom w:val="0"/>
                  <w:divBdr>
                    <w:top w:val="none" w:sz="0" w:space="0" w:color="auto"/>
                    <w:left w:val="none" w:sz="0" w:space="0" w:color="auto"/>
                    <w:bottom w:val="none" w:sz="0" w:space="0" w:color="auto"/>
                    <w:right w:val="none" w:sz="0" w:space="0" w:color="auto"/>
                  </w:divBdr>
                </w:div>
                <w:div w:id="218440907">
                  <w:marLeft w:val="0"/>
                  <w:marRight w:val="0"/>
                  <w:marTop w:val="0"/>
                  <w:marBottom w:val="0"/>
                  <w:divBdr>
                    <w:top w:val="none" w:sz="0" w:space="0" w:color="auto"/>
                    <w:left w:val="none" w:sz="0" w:space="0" w:color="auto"/>
                    <w:bottom w:val="none" w:sz="0" w:space="0" w:color="auto"/>
                    <w:right w:val="none" w:sz="0" w:space="0" w:color="auto"/>
                  </w:divBdr>
                </w:div>
                <w:div w:id="57245334">
                  <w:marLeft w:val="0"/>
                  <w:marRight w:val="0"/>
                  <w:marTop w:val="0"/>
                  <w:marBottom w:val="0"/>
                  <w:divBdr>
                    <w:top w:val="none" w:sz="0" w:space="0" w:color="auto"/>
                    <w:left w:val="none" w:sz="0" w:space="0" w:color="auto"/>
                    <w:bottom w:val="none" w:sz="0" w:space="0" w:color="auto"/>
                    <w:right w:val="none" w:sz="0" w:space="0" w:color="auto"/>
                  </w:divBdr>
                </w:div>
                <w:div w:id="1879663659">
                  <w:marLeft w:val="0"/>
                  <w:marRight w:val="0"/>
                  <w:marTop w:val="0"/>
                  <w:marBottom w:val="0"/>
                  <w:divBdr>
                    <w:top w:val="none" w:sz="0" w:space="0" w:color="auto"/>
                    <w:left w:val="none" w:sz="0" w:space="0" w:color="auto"/>
                    <w:bottom w:val="none" w:sz="0" w:space="0" w:color="auto"/>
                    <w:right w:val="none" w:sz="0" w:space="0" w:color="auto"/>
                  </w:divBdr>
                </w:div>
                <w:div w:id="1650089378">
                  <w:marLeft w:val="0"/>
                  <w:marRight w:val="0"/>
                  <w:marTop w:val="0"/>
                  <w:marBottom w:val="0"/>
                  <w:divBdr>
                    <w:top w:val="none" w:sz="0" w:space="0" w:color="auto"/>
                    <w:left w:val="none" w:sz="0" w:space="0" w:color="auto"/>
                    <w:bottom w:val="none" w:sz="0" w:space="0" w:color="auto"/>
                    <w:right w:val="none" w:sz="0" w:space="0" w:color="auto"/>
                  </w:divBdr>
                </w:div>
                <w:div w:id="694237491">
                  <w:marLeft w:val="0"/>
                  <w:marRight w:val="0"/>
                  <w:marTop w:val="0"/>
                  <w:marBottom w:val="0"/>
                  <w:divBdr>
                    <w:top w:val="none" w:sz="0" w:space="0" w:color="auto"/>
                    <w:left w:val="none" w:sz="0" w:space="0" w:color="auto"/>
                    <w:bottom w:val="none" w:sz="0" w:space="0" w:color="auto"/>
                    <w:right w:val="none" w:sz="0" w:space="0" w:color="auto"/>
                  </w:divBdr>
                </w:div>
                <w:div w:id="1856382951">
                  <w:marLeft w:val="0"/>
                  <w:marRight w:val="0"/>
                  <w:marTop w:val="0"/>
                  <w:marBottom w:val="0"/>
                  <w:divBdr>
                    <w:top w:val="none" w:sz="0" w:space="0" w:color="auto"/>
                    <w:left w:val="none" w:sz="0" w:space="0" w:color="auto"/>
                    <w:bottom w:val="none" w:sz="0" w:space="0" w:color="auto"/>
                    <w:right w:val="none" w:sz="0" w:space="0" w:color="auto"/>
                  </w:divBdr>
                </w:div>
                <w:div w:id="1818524691">
                  <w:marLeft w:val="0"/>
                  <w:marRight w:val="0"/>
                  <w:marTop w:val="0"/>
                  <w:marBottom w:val="0"/>
                  <w:divBdr>
                    <w:top w:val="none" w:sz="0" w:space="0" w:color="auto"/>
                    <w:left w:val="none" w:sz="0" w:space="0" w:color="auto"/>
                    <w:bottom w:val="none" w:sz="0" w:space="0" w:color="auto"/>
                    <w:right w:val="none" w:sz="0" w:space="0" w:color="auto"/>
                  </w:divBdr>
                </w:div>
                <w:div w:id="22439207">
                  <w:marLeft w:val="0"/>
                  <w:marRight w:val="0"/>
                  <w:marTop w:val="0"/>
                  <w:marBottom w:val="0"/>
                  <w:divBdr>
                    <w:top w:val="none" w:sz="0" w:space="0" w:color="auto"/>
                    <w:left w:val="none" w:sz="0" w:space="0" w:color="auto"/>
                    <w:bottom w:val="none" w:sz="0" w:space="0" w:color="auto"/>
                    <w:right w:val="none" w:sz="0" w:space="0" w:color="auto"/>
                  </w:divBdr>
                </w:div>
                <w:div w:id="715273142">
                  <w:marLeft w:val="0"/>
                  <w:marRight w:val="0"/>
                  <w:marTop w:val="0"/>
                  <w:marBottom w:val="0"/>
                  <w:divBdr>
                    <w:top w:val="none" w:sz="0" w:space="0" w:color="auto"/>
                    <w:left w:val="none" w:sz="0" w:space="0" w:color="auto"/>
                    <w:bottom w:val="none" w:sz="0" w:space="0" w:color="auto"/>
                    <w:right w:val="none" w:sz="0" w:space="0" w:color="auto"/>
                  </w:divBdr>
                </w:div>
                <w:div w:id="1739285950">
                  <w:marLeft w:val="0"/>
                  <w:marRight w:val="0"/>
                  <w:marTop w:val="0"/>
                  <w:marBottom w:val="0"/>
                  <w:divBdr>
                    <w:top w:val="none" w:sz="0" w:space="0" w:color="auto"/>
                    <w:left w:val="none" w:sz="0" w:space="0" w:color="auto"/>
                    <w:bottom w:val="none" w:sz="0" w:space="0" w:color="auto"/>
                    <w:right w:val="none" w:sz="0" w:space="0" w:color="auto"/>
                  </w:divBdr>
                </w:div>
                <w:div w:id="1113937131">
                  <w:marLeft w:val="0"/>
                  <w:marRight w:val="0"/>
                  <w:marTop w:val="0"/>
                  <w:marBottom w:val="0"/>
                  <w:divBdr>
                    <w:top w:val="none" w:sz="0" w:space="0" w:color="auto"/>
                    <w:left w:val="none" w:sz="0" w:space="0" w:color="auto"/>
                    <w:bottom w:val="none" w:sz="0" w:space="0" w:color="auto"/>
                    <w:right w:val="none" w:sz="0" w:space="0" w:color="auto"/>
                  </w:divBdr>
                </w:div>
                <w:div w:id="1664161804">
                  <w:marLeft w:val="0"/>
                  <w:marRight w:val="0"/>
                  <w:marTop w:val="0"/>
                  <w:marBottom w:val="0"/>
                  <w:divBdr>
                    <w:top w:val="none" w:sz="0" w:space="0" w:color="auto"/>
                    <w:left w:val="none" w:sz="0" w:space="0" w:color="auto"/>
                    <w:bottom w:val="none" w:sz="0" w:space="0" w:color="auto"/>
                    <w:right w:val="none" w:sz="0" w:space="0" w:color="auto"/>
                  </w:divBdr>
                </w:div>
                <w:div w:id="530723483">
                  <w:marLeft w:val="0"/>
                  <w:marRight w:val="0"/>
                  <w:marTop w:val="0"/>
                  <w:marBottom w:val="0"/>
                  <w:divBdr>
                    <w:top w:val="none" w:sz="0" w:space="0" w:color="auto"/>
                    <w:left w:val="none" w:sz="0" w:space="0" w:color="auto"/>
                    <w:bottom w:val="none" w:sz="0" w:space="0" w:color="auto"/>
                    <w:right w:val="none" w:sz="0" w:space="0" w:color="auto"/>
                  </w:divBdr>
                </w:div>
                <w:div w:id="62995169">
                  <w:marLeft w:val="0"/>
                  <w:marRight w:val="0"/>
                  <w:marTop w:val="0"/>
                  <w:marBottom w:val="0"/>
                  <w:divBdr>
                    <w:top w:val="none" w:sz="0" w:space="0" w:color="auto"/>
                    <w:left w:val="none" w:sz="0" w:space="0" w:color="auto"/>
                    <w:bottom w:val="none" w:sz="0" w:space="0" w:color="auto"/>
                    <w:right w:val="none" w:sz="0" w:space="0" w:color="auto"/>
                  </w:divBdr>
                </w:div>
                <w:div w:id="1579093128">
                  <w:marLeft w:val="0"/>
                  <w:marRight w:val="0"/>
                  <w:marTop w:val="0"/>
                  <w:marBottom w:val="0"/>
                  <w:divBdr>
                    <w:top w:val="none" w:sz="0" w:space="0" w:color="auto"/>
                    <w:left w:val="none" w:sz="0" w:space="0" w:color="auto"/>
                    <w:bottom w:val="none" w:sz="0" w:space="0" w:color="auto"/>
                    <w:right w:val="none" w:sz="0" w:space="0" w:color="auto"/>
                  </w:divBdr>
                </w:div>
                <w:div w:id="948270579">
                  <w:marLeft w:val="0"/>
                  <w:marRight w:val="0"/>
                  <w:marTop w:val="0"/>
                  <w:marBottom w:val="0"/>
                  <w:divBdr>
                    <w:top w:val="none" w:sz="0" w:space="0" w:color="auto"/>
                    <w:left w:val="none" w:sz="0" w:space="0" w:color="auto"/>
                    <w:bottom w:val="none" w:sz="0" w:space="0" w:color="auto"/>
                    <w:right w:val="none" w:sz="0" w:space="0" w:color="auto"/>
                  </w:divBdr>
                </w:div>
                <w:div w:id="218516029">
                  <w:marLeft w:val="0"/>
                  <w:marRight w:val="0"/>
                  <w:marTop w:val="0"/>
                  <w:marBottom w:val="0"/>
                  <w:divBdr>
                    <w:top w:val="none" w:sz="0" w:space="0" w:color="auto"/>
                    <w:left w:val="none" w:sz="0" w:space="0" w:color="auto"/>
                    <w:bottom w:val="none" w:sz="0" w:space="0" w:color="auto"/>
                    <w:right w:val="none" w:sz="0" w:space="0" w:color="auto"/>
                  </w:divBdr>
                </w:div>
                <w:div w:id="580986281">
                  <w:marLeft w:val="0"/>
                  <w:marRight w:val="0"/>
                  <w:marTop w:val="0"/>
                  <w:marBottom w:val="0"/>
                  <w:divBdr>
                    <w:top w:val="none" w:sz="0" w:space="0" w:color="auto"/>
                    <w:left w:val="none" w:sz="0" w:space="0" w:color="auto"/>
                    <w:bottom w:val="none" w:sz="0" w:space="0" w:color="auto"/>
                    <w:right w:val="none" w:sz="0" w:space="0" w:color="auto"/>
                  </w:divBdr>
                </w:div>
                <w:div w:id="158599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339887">
          <w:marLeft w:val="0"/>
          <w:marRight w:val="0"/>
          <w:marTop w:val="0"/>
          <w:marBottom w:val="0"/>
          <w:divBdr>
            <w:top w:val="none" w:sz="0" w:space="0" w:color="auto"/>
            <w:left w:val="none" w:sz="0" w:space="0" w:color="auto"/>
            <w:bottom w:val="none" w:sz="0" w:space="0" w:color="auto"/>
            <w:right w:val="none" w:sz="0" w:space="0" w:color="auto"/>
          </w:divBdr>
          <w:divsChild>
            <w:div w:id="823815244">
              <w:marLeft w:val="0"/>
              <w:marRight w:val="0"/>
              <w:marTop w:val="0"/>
              <w:marBottom w:val="0"/>
              <w:divBdr>
                <w:top w:val="none" w:sz="0" w:space="0" w:color="auto"/>
                <w:left w:val="none" w:sz="0" w:space="0" w:color="auto"/>
                <w:bottom w:val="none" w:sz="0" w:space="0" w:color="auto"/>
                <w:right w:val="none" w:sz="0" w:space="0" w:color="auto"/>
              </w:divBdr>
              <w:divsChild>
                <w:div w:id="657341425">
                  <w:marLeft w:val="0"/>
                  <w:marRight w:val="0"/>
                  <w:marTop w:val="0"/>
                  <w:marBottom w:val="0"/>
                  <w:divBdr>
                    <w:top w:val="none" w:sz="0" w:space="0" w:color="auto"/>
                    <w:left w:val="none" w:sz="0" w:space="0" w:color="auto"/>
                    <w:bottom w:val="none" w:sz="0" w:space="0" w:color="auto"/>
                    <w:right w:val="none" w:sz="0" w:space="0" w:color="auto"/>
                  </w:divBdr>
                  <w:divsChild>
                    <w:div w:id="88014976">
                      <w:marLeft w:val="0"/>
                      <w:marRight w:val="0"/>
                      <w:marTop w:val="0"/>
                      <w:marBottom w:val="0"/>
                      <w:divBdr>
                        <w:top w:val="none" w:sz="0" w:space="0" w:color="auto"/>
                        <w:left w:val="none" w:sz="0" w:space="0" w:color="auto"/>
                        <w:bottom w:val="none" w:sz="0" w:space="0" w:color="auto"/>
                        <w:right w:val="none" w:sz="0" w:space="0" w:color="auto"/>
                      </w:divBdr>
                      <w:divsChild>
                        <w:div w:id="1261141111">
                          <w:marLeft w:val="0"/>
                          <w:marRight w:val="0"/>
                          <w:marTop w:val="0"/>
                          <w:marBottom w:val="0"/>
                          <w:divBdr>
                            <w:top w:val="none" w:sz="0" w:space="0" w:color="auto"/>
                            <w:left w:val="none" w:sz="0" w:space="0" w:color="auto"/>
                            <w:bottom w:val="none" w:sz="0" w:space="0" w:color="auto"/>
                            <w:right w:val="none" w:sz="0" w:space="0" w:color="auto"/>
                          </w:divBdr>
                          <w:divsChild>
                            <w:div w:id="1940916447">
                              <w:marLeft w:val="0"/>
                              <w:marRight w:val="0"/>
                              <w:marTop w:val="0"/>
                              <w:marBottom w:val="0"/>
                              <w:divBdr>
                                <w:top w:val="none" w:sz="0" w:space="0" w:color="auto"/>
                                <w:left w:val="none" w:sz="0" w:space="0" w:color="auto"/>
                                <w:bottom w:val="none" w:sz="0" w:space="0" w:color="auto"/>
                                <w:right w:val="none" w:sz="0" w:space="0" w:color="auto"/>
                              </w:divBdr>
                              <w:divsChild>
                                <w:div w:id="1447042649">
                                  <w:marLeft w:val="0"/>
                                  <w:marRight w:val="0"/>
                                  <w:marTop w:val="0"/>
                                  <w:marBottom w:val="0"/>
                                  <w:divBdr>
                                    <w:top w:val="none" w:sz="0" w:space="0" w:color="auto"/>
                                    <w:left w:val="none" w:sz="0" w:space="0" w:color="auto"/>
                                    <w:bottom w:val="none" w:sz="0" w:space="0" w:color="auto"/>
                                    <w:right w:val="none" w:sz="0" w:space="0" w:color="auto"/>
                                  </w:divBdr>
                                </w:div>
                                <w:div w:id="1576352036">
                                  <w:marLeft w:val="0"/>
                                  <w:marRight w:val="0"/>
                                  <w:marTop w:val="0"/>
                                  <w:marBottom w:val="0"/>
                                  <w:divBdr>
                                    <w:top w:val="none" w:sz="0" w:space="0" w:color="auto"/>
                                    <w:left w:val="none" w:sz="0" w:space="0" w:color="auto"/>
                                    <w:bottom w:val="none" w:sz="0" w:space="0" w:color="auto"/>
                                    <w:right w:val="none" w:sz="0" w:space="0" w:color="auto"/>
                                  </w:divBdr>
                                </w:div>
                                <w:div w:id="591552087">
                                  <w:marLeft w:val="0"/>
                                  <w:marRight w:val="0"/>
                                  <w:marTop w:val="0"/>
                                  <w:marBottom w:val="0"/>
                                  <w:divBdr>
                                    <w:top w:val="none" w:sz="0" w:space="0" w:color="auto"/>
                                    <w:left w:val="none" w:sz="0" w:space="0" w:color="auto"/>
                                    <w:bottom w:val="none" w:sz="0" w:space="0" w:color="auto"/>
                                    <w:right w:val="none" w:sz="0" w:space="0" w:color="auto"/>
                                  </w:divBdr>
                                </w:div>
                                <w:div w:id="1318610155">
                                  <w:marLeft w:val="0"/>
                                  <w:marRight w:val="0"/>
                                  <w:marTop w:val="0"/>
                                  <w:marBottom w:val="0"/>
                                  <w:divBdr>
                                    <w:top w:val="none" w:sz="0" w:space="0" w:color="auto"/>
                                    <w:left w:val="none" w:sz="0" w:space="0" w:color="auto"/>
                                    <w:bottom w:val="none" w:sz="0" w:space="0" w:color="auto"/>
                                    <w:right w:val="none" w:sz="0" w:space="0" w:color="auto"/>
                                  </w:divBdr>
                                </w:div>
                                <w:div w:id="918632552">
                                  <w:marLeft w:val="0"/>
                                  <w:marRight w:val="0"/>
                                  <w:marTop w:val="0"/>
                                  <w:marBottom w:val="0"/>
                                  <w:divBdr>
                                    <w:top w:val="none" w:sz="0" w:space="0" w:color="auto"/>
                                    <w:left w:val="none" w:sz="0" w:space="0" w:color="auto"/>
                                    <w:bottom w:val="none" w:sz="0" w:space="0" w:color="auto"/>
                                    <w:right w:val="none" w:sz="0" w:space="0" w:color="auto"/>
                                  </w:divBdr>
                                </w:div>
                                <w:div w:id="2125535702">
                                  <w:marLeft w:val="0"/>
                                  <w:marRight w:val="0"/>
                                  <w:marTop w:val="0"/>
                                  <w:marBottom w:val="0"/>
                                  <w:divBdr>
                                    <w:top w:val="none" w:sz="0" w:space="0" w:color="auto"/>
                                    <w:left w:val="none" w:sz="0" w:space="0" w:color="auto"/>
                                    <w:bottom w:val="none" w:sz="0" w:space="0" w:color="auto"/>
                                    <w:right w:val="none" w:sz="0" w:space="0" w:color="auto"/>
                                  </w:divBdr>
                                </w:div>
                                <w:div w:id="1200583739">
                                  <w:marLeft w:val="0"/>
                                  <w:marRight w:val="0"/>
                                  <w:marTop w:val="0"/>
                                  <w:marBottom w:val="0"/>
                                  <w:divBdr>
                                    <w:top w:val="none" w:sz="0" w:space="0" w:color="auto"/>
                                    <w:left w:val="none" w:sz="0" w:space="0" w:color="auto"/>
                                    <w:bottom w:val="none" w:sz="0" w:space="0" w:color="auto"/>
                                    <w:right w:val="none" w:sz="0" w:space="0" w:color="auto"/>
                                  </w:divBdr>
                                </w:div>
                                <w:div w:id="598374944">
                                  <w:marLeft w:val="0"/>
                                  <w:marRight w:val="0"/>
                                  <w:marTop w:val="0"/>
                                  <w:marBottom w:val="0"/>
                                  <w:divBdr>
                                    <w:top w:val="none" w:sz="0" w:space="0" w:color="auto"/>
                                    <w:left w:val="none" w:sz="0" w:space="0" w:color="auto"/>
                                    <w:bottom w:val="none" w:sz="0" w:space="0" w:color="auto"/>
                                    <w:right w:val="none" w:sz="0" w:space="0" w:color="auto"/>
                                  </w:divBdr>
                                </w:div>
                                <w:div w:id="1286162260">
                                  <w:marLeft w:val="0"/>
                                  <w:marRight w:val="0"/>
                                  <w:marTop w:val="0"/>
                                  <w:marBottom w:val="0"/>
                                  <w:divBdr>
                                    <w:top w:val="none" w:sz="0" w:space="0" w:color="auto"/>
                                    <w:left w:val="none" w:sz="0" w:space="0" w:color="auto"/>
                                    <w:bottom w:val="none" w:sz="0" w:space="0" w:color="auto"/>
                                    <w:right w:val="none" w:sz="0" w:space="0" w:color="auto"/>
                                  </w:divBdr>
                                </w:div>
                                <w:div w:id="140118060">
                                  <w:marLeft w:val="0"/>
                                  <w:marRight w:val="0"/>
                                  <w:marTop w:val="0"/>
                                  <w:marBottom w:val="0"/>
                                  <w:divBdr>
                                    <w:top w:val="none" w:sz="0" w:space="0" w:color="auto"/>
                                    <w:left w:val="none" w:sz="0" w:space="0" w:color="auto"/>
                                    <w:bottom w:val="none" w:sz="0" w:space="0" w:color="auto"/>
                                    <w:right w:val="none" w:sz="0" w:space="0" w:color="auto"/>
                                  </w:divBdr>
                                </w:div>
                                <w:div w:id="473451399">
                                  <w:marLeft w:val="0"/>
                                  <w:marRight w:val="0"/>
                                  <w:marTop w:val="0"/>
                                  <w:marBottom w:val="0"/>
                                  <w:divBdr>
                                    <w:top w:val="none" w:sz="0" w:space="0" w:color="auto"/>
                                    <w:left w:val="none" w:sz="0" w:space="0" w:color="auto"/>
                                    <w:bottom w:val="none" w:sz="0" w:space="0" w:color="auto"/>
                                    <w:right w:val="none" w:sz="0" w:space="0" w:color="auto"/>
                                  </w:divBdr>
                                </w:div>
                                <w:div w:id="396126324">
                                  <w:marLeft w:val="0"/>
                                  <w:marRight w:val="0"/>
                                  <w:marTop w:val="0"/>
                                  <w:marBottom w:val="0"/>
                                  <w:divBdr>
                                    <w:top w:val="none" w:sz="0" w:space="0" w:color="auto"/>
                                    <w:left w:val="none" w:sz="0" w:space="0" w:color="auto"/>
                                    <w:bottom w:val="none" w:sz="0" w:space="0" w:color="auto"/>
                                    <w:right w:val="none" w:sz="0" w:space="0" w:color="auto"/>
                                  </w:divBdr>
                                </w:div>
                                <w:div w:id="1095905681">
                                  <w:marLeft w:val="0"/>
                                  <w:marRight w:val="0"/>
                                  <w:marTop w:val="0"/>
                                  <w:marBottom w:val="0"/>
                                  <w:divBdr>
                                    <w:top w:val="none" w:sz="0" w:space="0" w:color="auto"/>
                                    <w:left w:val="none" w:sz="0" w:space="0" w:color="auto"/>
                                    <w:bottom w:val="none" w:sz="0" w:space="0" w:color="auto"/>
                                    <w:right w:val="none" w:sz="0" w:space="0" w:color="auto"/>
                                  </w:divBdr>
                                </w:div>
                                <w:div w:id="776943198">
                                  <w:marLeft w:val="0"/>
                                  <w:marRight w:val="0"/>
                                  <w:marTop w:val="0"/>
                                  <w:marBottom w:val="0"/>
                                  <w:divBdr>
                                    <w:top w:val="none" w:sz="0" w:space="0" w:color="auto"/>
                                    <w:left w:val="none" w:sz="0" w:space="0" w:color="auto"/>
                                    <w:bottom w:val="none" w:sz="0" w:space="0" w:color="auto"/>
                                    <w:right w:val="none" w:sz="0" w:space="0" w:color="auto"/>
                                  </w:divBdr>
                                </w:div>
                                <w:div w:id="1009601908">
                                  <w:marLeft w:val="0"/>
                                  <w:marRight w:val="0"/>
                                  <w:marTop w:val="0"/>
                                  <w:marBottom w:val="0"/>
                                  <w:divBdr>
                                    <w:top w:val="none" w:sz="0" w:space="0" w:color="auto"/>
                                    <w:left w:val="none" w:sz="0" w:space="0" w:color="auto"/>
                                    <w:bottom w:val="none" w:sz="0" w:space="0" w:color="auto"/>
                                    <w:right w:val="none" w:sz="0" w:space="0" w:color="auto"/>
                                  </w:divBdr>
                                </w:div>
                                <w:div w:id="17513352">
                                  <w:marLeft w:val="0"/>
                                  <w:marRight w:val="0"/>
                                  <w:marTop w:val="0"/>
                                  <w:marBottom w:val="0"/>
                                  <w:divBdr>
                                    <w:top w:val="none" w:sz="0" w:space="0" w:color="auto"/>
                                    <w:left w:val="none" w:sz="0" w:space="0" w:color="auto"/>
                                    <w:bottom w:val="none" w:sz="0" w:space="0" w:color="auto"/>
                                    <w:right w:val="none" w:sz="0" w:space="0" w:color="auto"/>
                                  </w:divBdr>
                                </w:div>
                                <w:div w:id="1864783090">
                                  <w:marLeft w:val="0"/>
                                  <w:marRight w:val="0"/>
                                  <w:marTop w:val="0"/>
                                  <w:marBottom w:val="0"/>
                                  <w:divBdr>
                                    <w:top w:val="none" w:sz="0" w:space="0" w:color="auto"/>
                                    <w:left w:val="none" w:sz="0" w:space="0" w:color="auto"/>
                                    <w:bottom w:val="none" w:sz="0" w:space="0" w:color="auto"/>
                                    <w:right w:val="none" w:sz="0" w:space="0" w:color="auto"/>
                                  </w:divBdr>
                                </w:div>
                                <w:div w:id="2032602647">
                                  <w:marLeft w:val="0"/>
                                  <w:marRight w:val="0"/>
                                  <w:marTop w:val="0"/>
                                  <w:marBottom w:val="0"/>
                                  <w:divBdr>
                                    <w:top w:val="none" w:sz="0" w:space="0" w:color="auto"/>
                                    <w:left w:val="none" w:sz="0" w:space="0" w:color="auto"/>
                                    <w:bottom w:val="none" w:sz="0" w:space="0" w:color="auto"/>
                                    <w:right w:val="none" w:sz="0" w:space="0" w:color="auto"/>
                                  </w:divBdr>
                                </w:div>
                                <w:div w:id="436754519">
                                  <w:marLeft w:val="0"/>
                                  <w:marRight w:val="0"/>
                                  <w:marTop w:val="0"/>
                                  <w:marBottom w:val="0"/>
                                  <w:divBdr>
                                    <w:top w:val="none" w:sz="0" w:space="0" w:color="auto"/>
                                    <w:left w:val="none" w:sz="0" w:space="0" w:color="auto"/>
                                    <w:bottom w:val="none" w:sz="0" w:space="0" w:color="auto"/>
                                    <w:right w:val="none" w:sz="0" w:space="0" w:color="auto"/>
                                  </w:divBdr>
                                </w:div>
                                <w:div w:id="419374609">
                                  <w:marLeft w:val="0"/>
                                  <w:marRight w:val="0"/>
                                  <w:marTop w:val="0"/>
                                  <w:marBottom w:val="0"/>
                                  <w:divBdr>
                                    <w:top w:val="none" w:sz="0" w:space="0" w:color="auto"/>
                                    <w:left w:val="none" w:sz="0" w:space="0" w:color="auto"/>
                                    <w:bottom w:val="none" w:sz="0" w:space="0" w:color="auto"/>
                                    <w:right w:val="none" w:sz="0" w:space="0" w:color="auto"/>
                                  </w:divBdr>
                                </w:div>
                                <w:div w:id="1544361754">
                                  <w:marLeft w:val="0"/>
                                  <w:marRight w:val="0"/>
                                  <w:marTop w:val="0"/>
                                  <w:marBottom w:val="0"/>
                                  <w:divBdr>
                                    <w:top w:val="none" w:sz="0" w:space="0" w:color="auto"/>
                                    <w:left w:val="none" w:sz="0" w:space="0" w:color="auto"/>
                                    <w:bottom w:val="none" w:sz="0" w:space="0" w:color="auto"/>
                                    <w:right w:val="none" w:sz="0" w:space="0" w:color="auto"/>
                                  </w:divBdr>
                                </w:div>
                                <w:div w:id="1427653846">
                                  <w:marLeft w:val="0"/>
                                  <w:marRight w:val="0"/>
                                  <w:marTop w:val="0"/>
                                  <w:marBottom w:val="0"/>
                                  <w:divBdr>
                                    <w:top w:val="none" w:sz="0" w:space="0" w:color="auto"/>
                                    <w:left w:val="none" w:sz="0" w:space="0" w:color="auto"/>
                                    <w:bottom w:val="none" w:sz="0" w:space="0" w:color="auto"/>
                                    <w:right w:val="none" w:sz="0" w:space="0" w:color="auto"/>
                                  </w:divBdr>
                                </w:div>
                                <w:div w:id="1370759146">
                                  <w:marLeft w:val="0"/>
                                  <w:marRight w:val="0"/>
                                  <w:marTop w:val="0"/>
                                  <w:marBottom w:val="0"/>
                                  <w:divBdr>
                                    <w:top w:val="none" w:sz="0" w:space="0" w:color="auto"/>
                                    <w:left w:val="none" w:sz="0" w:space="0" w:color="auto"/>
                                    <w:bottom w:val="none" w:sz="0" w:space="0" w:color="auto"/>
                                    <w:right w:val="none" w:sz="0" w:space="0" w:color="auto"/>
                                  </w:divBdr>
                                </w:div>
                                <w:div w:id="1709912039">
                                  <w:marLeft w:val="0"/>
                                  <w:marRight w:val="0"/>
                                  <w:marTop w:val="0"/>
                                  <w:marBottom w:val="0"/>
                                  <w:divBdr>
                                    <w:top w:val="none" w:sz="0" w:space="0" w:color="auto"/>
                                    <w:left w:val="none" w:sz="0" w:space="0" w:color="auto"/>
                                    <w:bottom w:val="none" w:sz="0" w:space="0" w:color="auto"/>
                                    <w:right w:val="none" w:sz="0" w:space="0" w:color="auto"/>
                                  </w:divBdr>
                                </w:div>
                                <w:div w:id="1397238012">
                                  <w:marLeft w:val="0"/>
                                  <w:marRight w:val="0"/>
                                  <w:marTop w:val="0"/>
                                  <w:marBottom w:val="0"/>
                                  <w:divBdr>
                                    <w:top w:val="none" w:sz="0" w:space="0" w:color="auto"/>
                                    <w:left w:val="none" w:sz="0" w:space="0" w:color="auto"/>
                                    <w:bottom w:val="none" w:sz="0" w:space="0" w:color="auto"/>
                                    <w:right w:val="none" w:sz="0" w:space="0" w:color="auto"/>
                                  </w:divBdr>
                                </w:div>
                                <w:div w:id="1563590429">
                                  <w:marLeft w:val="0"/>
                                  <w:marRight w:val="0"/>
                                  <w:marTop w:val="0"/>
                                  <w:marBottom w:val="0"/>
                                  <w:divBdr>
                                    <w:top w:val="none" w:sz="0" w:space="0" w:color="auto"/>
                                    <w:left w:val="none" w:sz="0" w:space="0" w:color="auto"/>
                                    <w:bottom w:val="none" w:sz="0" w:space="0" w:color="auto"/>
                                    <w:right w:val="none" w:sz="0" w:space="0" w:color="auto"/>
                                  </w:divBdr>
                                </w:div>
                                <w:div w:id="400445062">
                                  <w:marLeft w:val="0"/>
                                  <w:marRight w:val="0"/>
                                  <w:marTop w:val="0"/>
                                  <w:marBottom w:val="0"/>
                                  <w:divBdr>
                                    <w:top w:val="none" w:sz="0" w:space="0" w:color="auto"/>
                                    <w:left w:val="none" w:sz="0" w:space="0" w:color="auto"/>
                                    <w:bottom w:val="none" w:sz="0" w:space="0" w:color="auto"/>
                                    <w:right w:val="none" w:sz="0" w:space="0" w:color="auto"/>
                                  </w:divBdr>
                                </w:div>
                                <w:div w:id="478885088">
                                  <w:marLeft w:val="0"/>
                                  <w:marRight w:val="0"/>
                                  <w:marTop w:val="0"/>
                                  <w:marBottom w:val="0"/>
                                  <w:divBdr>
                                    <w:top w:val="none" w:sz="0" w:space="0" w:color="auto"/>
                                    <w:left w:val="none" w:sz="0" w:space="0" w:color="auto"/>
                                    <w:bottom w:val="none" w:sz="0" w:space="0" w:color="auto"/>
                                    <w:right w:val="none" w:sz="0" w:space="0" w:color="auto"/>
                                  </w:divBdr>
                                </w:div>
                                <w:div w:id="137654186">
                                  <w:marLeft w:val="0"/>
                                  <w:marRight w:val="0"/>
                                  <w:marTop w:val="0"/>
                                  <w:marBottom w:val="0"/>
                                  <w:divBdr>
                                    <w:top w:val="none" w:sz="0" w:space="0" w:color="auto"/>
                                    <w:left w:val="none" w:sz="0" w:space="0" w:color="auto"/>
                                    <w:bottom w:val="none" w:sz="0" w:space="0" w:color="auto"/>
                                    <w:right w:val="none" w:sz="0" w:space="0" w:color="auto"/>
                                  </w:divBdr>
                                </w:div>
                                <w:div w:id="1864324880">
                                  <w:marLeft w:val="0"/>
                                  <w:marRight w:val="0"/>
                                  <w:marTop w:val="0"/>
                                  <w:marBottom w:val="0"/>
                                  <w:divBdr>
                                    <w:top w:val="none" w:sz="0" w:space="0" w:color="auto"/>
                                    <w:left w:val="none" w:sz="0" w:space="0" w:color="auto"/>
                                    <w:bottom w:val="none" w:sz="0" w:space="0" w:color="auto"/>
                                    <w:right w:val="none" w:sz="0" w:space="0" w:color="auto"/>
                                  </w:divBdr>
                                </w:div>
                                <w:div w:id="549197459">
                                  <w:marLeft w:val="0"/>
                                  <w:marRight w:val="0"/>
                                  <w:marTop w:val="0"/>
                                  <w:marBottom w:val="0"/>
                                  <w:divBdr>
                                    <w:top w:val="none" w:sz="0" w:space="0" w:color="auto"/>
                                    <w:left w:val="none" w:sz="0" w:space="0" w:color="auto"/>
                                    <w:bottom w:val="none" w:sz="0" w:space="0" w:color="auto"/>
                                    <w:right w:val="none" w:sz="0" w:space="0" w:color="auto"/>
                                  </w:divBdr>
                                </w:div>
                                <w:div w:id="655109029">
                                  <w:marLeft w:val="0"/>
                                  <w:marRight w:val="0"/>
                                  <w:marTop w:val="0"/>
                                  <w:marBottom w:val="0"/>
                                  <w:divBdr>
                                    <w:top w:val="none" w:sz="0" w:space="0" w:color="auto"/>
                                    <w:left w:val="none" w:sz="0" w:space="0" w:color="auto"/>
                                    <w:bottom w:val="none" w:sz="0" w:space="0" w:color="auto"/>
                                    <w:right w:val="none" w:sz="0" w:space="0" w:color="auto"/>
                                  </w:divBdr>
                                </w:div>
                                <w:div w:id="1783455829">
                                  <w:marLeft w:val="0"/>
                                  <w:marRight w:val="0"/>
                                  <w:marTop w:val="0"/>
                                  <w:marBottom w:val="0"/>
                                  <w:divBdr>
                                    <w:top w:val="none" w:sz="0" w:space="0" w:color="auto"/>
                                    <w:left w:val="none" w:sz="0" w:space="0" w:color="auto"/>
                                    <w:bottom w:val="none" w:sz="0" w:space="0" w:color="auto"/>
                                    <w:right w:val="none" w:sz="0" w:space="0" w:color="auto"/>
                                  </w:divBdr>
                                </w:div>
                                <w:div w:id="1407342071">
                                  <w:marLeft w:val="0"/>
                                  <w:marRight w:val="0"/>
                                  <w:marTop w:val="0"/>
                                  <w:marBottom w:val="0"/>
                                  <w:divBdr>
                                    <w:top w:val="none" w:sz="0" w:space="0" w:color="auto"/>
                                    <w:left w:val="none" w:sz="0" w:space="0" w:color="auto"/>
                                    <w:bottom w:val="none" w:sz="0" w:space="0" w:color="auto"/>
                                    <w:right w:val="none" w:sz="0" w:space="0" w:color="auto"/>
                                  </w:divBdr>
                                </w:div>
                                <w:div w:id="137460086">
                                  <w:marLeft w:val="0"/>
                                  <w:marRight w:val="0"/>
                                  <w:marTop w:val="0"/>
                                  <w:marBottom w:val="0"/>
                                  <w:divBdr>
                                    <w:top w:val="none" w:sz="0" w:space="0" w:color="auto"/>
                                    <w:left w:val="none" w:sz="0" w:space="0" w:color="auto"/>
                                    <w:bottom w:val="none" w:sz="0" w:space="0" w:color="auto"/>
                                    <w:right w:val="none" w:sz="0" w:space="0" w:color="auto"/>
                                  </w:divBdr>
                                </w:div>
                                <w:div w:id="1163546877">
                                  <w:marLeft w:val="0"/>
                                  <w:marRight w:val="0"/>
                                  <w:marTop w:val="0"/>
                                  <w:marBottom w:val="0"/>
                                  <w:divBdr>
                                    <w:top w:val="none" w:sz="0" w:space="0" w:color="auto"/>
                                    <w:left w:val="none" w:sz="0" w:space="0" w:color="auto"/>
                                    <w:bottom w:val="none" w:sz="0" w:space="0" w:color="auto"/>
                                    <w:right w:val="none" w:sz="0" w:space="0" w:color="auto"/>
                                  </w:divBdr>
                                </w:div>
                                <w:div w:id="247621507">
                                  <w:marLeft w:val="0"/>
                                  <w:marRight w:val="0"/>
                                  <w:marTop w:val="0"/>
                                  <w:marBottom w:val="0"/>
                                  <w:divBdr>
                                    <w:top w:val="none" w:sz="0" w:space="0" w:color="auto"/>
                                    <w:left w:val="none" w:sz="0" w:space="0" w:color="auto"/>
                                    <w:bottom w:val="none" w:sz="0" w:space="0" w:color="auto"/>
                                    <w:right w:val="none" w:sz="0" w:space="0" w:color="auto"/>
                                  </w:divBdr>
                                </w:div>
                                <w:div w:id="1147287118">
                                  <w:marLeft w:val="0"/>
                                  <w:marRight w:val="0"/>
                                  <w:marTop w:val="0"/>
                                  <w:marBottom w:val="0"/>
                                  <w:divBdr>
                                    <w:top w:val="none" w:sz="0" w:space="0" w:color="auto"/>
                                    <w:left w:val="none" w:sz="0" w:space="0" w:color="auto"/>
                                    <w:bottom w:val="none" w:sz="0" w:space="0" w:color="auto"/>
                                    <w:right w:val="none" w:sz="0" w:space="0" w:color="auto"/>
                                  </w:divBdr>
                                </w:div>
                                <w:div w:id="1678267823">
                                  <w:marLeft w:val="0"/>
                                  <w:marRight w:val="0"/>
                                  <w:marTop w:val="0"/>
                                  <w:marBottom w:val="0"/>
                                  <w:divBdr>
                                    <w:top w:val="none" w:sz="0" w:space="0" w:color="auto"/>
                                    <w:left w:val="none" w:sz="0" w:space="0" w:color="auto"/>
                                    <w:bottom w:val="none" w:sz="0" w:space="0" w:color="auto"/>
                                    <w:right w:val="none" w:sz="0" w:space="0" w:color="auto"/>
                                  </w:divBdr>
                                </w:div>
                                <w:div w:id="899822954">
                                  <w:marLeft w:val="0"/>
                                  <w:marRight w:val="0"/>
                                  <w:marTop w:val="0"/>
                                  <w:marBottom w:val="0"/>
                                  <w:divBdr>
                                    <w:top w:val="none" w:sz="0" w:space="0" w:color="auto"/>
                                    <w:left w:val="none" w:sz="0" w:space="0" w:color="auto"/>
                                    <w:bottom w:val="none" w:sz="0" w:space="0" w:color="auto"/>
                                    <w:right w:val="none" w:sz="0" w:space="0" w:color="auto"/>
                                  </w:divBdr>
                                </w:div>
                                <w:div w:id="697514470">
                                  <w:marLeft w:val="0"/>
                                  <w:marRight w:val="0"/>
                                  <w:marTop w:val="0"/>
                                  <w:marBottom w:val="0"/>
                                  <w:divBdr>
                                    <w:top w:val="none" w:sz="0" w:space="0" w:color="auto"/>
                                    <w:left w:val="none" w:sz="0" w:space="0" w:color="auto"/>
                                    <w:bottom w:val="none" w:sz="0" w:space="0" w:color="auto"/>
                                    <w:right w:val="none" w:sz="0" w:space="0" w:color="auto"/>
                                  </w:divBdr>
                                </w:div>
                                <w:div w:id="1371950332">
                                  <w:marLeft w:val="0"/>
                                  <w:marRight w:val="0"/>
                                  <w:marTop w:val="0"/>
                                  <w:marBottom w:val="0"/>
                                  <w:divBdr>
                                    <w:top w:val="none" w:sz="0" w:space="0" w:color="auto"/>
                                    <w:left w:val="none" w:sz="0" w:space="0" w:color="auto"/>
                                    <w:bottom w:val="none" w:sz="0" w:space="0" w:color="auto"/>
                                    <w:right w:val="none" w:sz="0" w:space="0" w:color="auto"/>
                                  </w:divBdr>
                                </w:div>
                                <w:div w:id="132721233">
                                  <w:marLeft w:val="0"/>
                                  <w:marRight w:val="0"/>
                                  <w:marTop w:val="0"/>
                                  <w:marBottom w:val="0"/>
                                  <w:divBdr>
                                    <w:top w:val="none" w:sz="0" w:space="0" w:color="auto"/>
                                    <w:left w:val="none" w:sz="0" w:space="0" w:color="auto"/>
                                    <w:bottom w:val="none" w:sz="0" w:space="0" w:color="auto"/>
                                    <w:right w:val="none" w:sz="0" w:space="0" w:color="auto"/>
                                  </w:divBdr>
                                </w:div>
                                <w:div w:id="1925793683">
                                  <w:marLeft w:val="0"/>
                                  <w:marRight w:val="0"/>
                                  <w:marTop w:val="0"/>
                                  <w:marBottom w:val="0"/>
                                  <w:divBdr>
                                    <w:top w:val="none" w:sz="0" w:space="0" w:color="auto"/>
                                    <w:left w:val="none" w:sz="0" w:space="0" w:color="auto"/>
                                    <w:bottom w:val="none" w:sz="0" w:space="0" w:color="auto"/>
                                    <w:right w:val="none" w:sz="0" w:space="0" w:color="auto"/>
                                  </w:divBdr>
                                </w:div>
                                <w:div w:id="1678002774">
                                  <w:marLeft w:val="0"/>
                                  <w:marRight w:val="0"/>
                                  <w:marTop w:val="0"/>
                                  <w:marBottom w:val="0"/>
                                  <w:divBdr>
                                    <w:top w:val="none" w:sz="0" w:space="0" w:color="auto"/>
                                    <w:left w:val="none" w:sz="0" w:space="0" w:color="auto"/>
                                    <w:bottom w:val="none" w:sz="0" w:space="0" w:color="auto"/>
                                    <w:right w:val="none" w:sz="0" w:space="0" w:color="auto"/>
                                  </w:divBdr>
                                </w:div>
                                <w:div w:id="1876574979">
                                  <w:marLeft w:val="0"/>
                                  <w:marRight w:val="0"/>
                                  <w:marTop w:val="0"/>
                                  <w:marBottom w:val="0"/>
                                  <w:divBdr>
                                    <w:top w:val="none" w:sz="0" w:space="0" w:color="auto"/>
                                    <w:left w:val="none" w:sz="0" w:space="0" w:color="auto"/>
                                    <w:bottom w:val="none" w:sz="0" w:space="0" w:color="auto"/>
                                    <w:right w:val="none" w:sz="0" w:space="0" w:color="auto"/>
                                  </w:divBdr>
                                </w:div>
                                <w:div w:id="1435859517">
                                  <w:marLeft w:val="0"/>
                                  <w:marRight w:val="0"/>
                                  <w:marTop w:val="0"/>
                                  <w:marBottom w:val="0"/>
                                  <w:divBdr>
                                    <w:top w:val="none" w:sz="0" w:space="0" w:color="auto"/>
                                    <w:left w:val="none" w:sz="0" w:space="0" w:color="auto"/>
                                    <w:bottom w:val="none" w:sz="0" w:space="0" w:color="auto"/>
                                    <w:right w:val="none" w:sz="0" w:space="0" w:color="auto"/>
                                  </w:divBdr>
                                </w:div>
                                <w:div w:id="520361769">
                                  <w:marLeft w:val="0"/>
                                  <w:marRight w:val="0"/>
                                  <w:marTop w:val="0"/>
                                  <w:marBottom w:val="0"/>
                                  <w:divBdr>
                                    <w:top w:val="none" w:sz="0" w:space="0" w:color="auto"/>
                                    <w:left w:val="none" w:sz="0" w:space="0" w:color="auto"/>
                                    <w:bottom w:val="none" w:sz="0" w:space="0" w:color="auto"/>
                                    <w:right w:val="none" w:sz="0" w:space="0" w:color="auto"/>
                                  </w:divBdr>
                                </w:div>
                                <w:div w:id="2130663204">
                                  <w:marLeft w:val="0"/>
                                  <w:marRight w:val="0"/>
                                  <w:marTop w:val="0"/>
                                  <w:marBottom w:val="0"/>
                                  <w:divBdr>
                                    <w:top w:val="none" w:sz="0" w:space="0" w:color="auto"/>
                                    <w:left w:val="none" w:sz="0" w:space="0" w:color="auto"/>
                                    <w:bottom w:val="none" w:sz="0" w:space="0" w:color="auto"/>
                                    <w:right w:val="none" w:sz="0" w:space="0" w:color="auto"/>
                                  </w:divBdr>
                                </w:div>
                                <w:div w:id="538510970">
                                  <w:marLeft w:val="0"/>
                                  <w:marRight w:val="0"/>
                                  <w:marTop w:val="0"/>
                                  <w:marBottom w:val="0"/>
                                  <w:divBdr>
                                    <w:top w:val="none" w:sz="0" w:space="0" w:color="auto"/>
                                    <w:left w:val="none" w:sz="0" w:space="0" w:color="auto"/>
                                    <w:bottom w:val="none" w:sz="0" w:space="0" w:color="auto"/>
                                    <w:right w:val="none" w:sz="0" w:space="0" w:color="auto"/>
                                  </w:divBdr>
                                </w:div>
                                <w:div w:id="1854221283">
                                  <w:marLeft w:val="0"/>
                                  <w:marRight w:val="0"/>
                                  <w:marTop w:val="0"/>
                                  <w:marBottom w:val="0"/>
                                  <w:divBdr>
                                    <w:top w:val="none" w:sz="0" w:space="0" w:color="auto"/>
                                    <w:left w:val="none" w:sz="0" w:space="0" w:color="auto"/>
                                    <w:bottom w:val="none" w:sz="0" w:space="0" w:color="auto"/>
                                    <w:right w:val="none" w:sz="0" w:space="0" w:color="auto"/>
                                  </w:divBdr>
                                </w:div>
                                <w:div w:id="1171140841">
                                  <w:marLeft w:val="0"/>
                                  <w:marRight w:val="0"/>
                                  <w:marTop w:val="0"/>
                                  <w:marBottom w:val="0"/>
                                  <w:divBdr>
                                    <w:top w:val="none" w:sz="0" w:space="0" w:color="auto"/>
                                    <w:left w:val="none" w:sz="0" w:space="0" w:color="auto"/>
                                    <w:bottom w:val="none" w:sz="0" w:space="0" w:color="auto"/>
                                    <w:right w:val="none" w:sz="0" w:space="0" w:color="auto"/>
                                  </w:divBdr>
                                </w:div>
                                <w:div w:id="2099977845">
                                  <w:marLeft w:val="0"/>
                                  <w:marRight w:val="0"/>
                                  <w:marTop w:val="0"/>
                                  <w:marBottom w:val="0"/>
                                  <w:divBdr>
                                    <w:top w:val="none" w:sz="0" w:space="0" w:color="auto"/>
                                    <w:left w:val="none" w:sz="0" w:space="0" w:color="auto"/>
                                    <w:bottom w:val="none" w:sz="0" w:space="0" w:color="auto"/>
                                    <w:right w:val="none" w:sz="0" w:space="0" w:color="auto"/>
                                  </w:divBdr>
                                </w:div>
                                <w:div w:id="2113934949">
                                  <w:marLeft w:val="0"/>
                                  <w:marRight w:val="0"/>
                                  <w:marTop w:val="0"/>
                                  <w:marBottom w:val="0"/>
                                  <w:divBdr>
                                    <w:top w:val="none" w:sz="0" w:space="0" w:color="auto"/>
                                    <w:left w:val="none" w:sz="0" w:space="0" w:color="auto"/>
                                    <w:bottom w:val="none" w:sz="0" w:space="0" w:color="auto"/>
                                    <w:right w:val="none" w:sz="0" w:space="0" w:color="auto"/>
                                  </w:divBdr>
                                </w:div>
                                <w:div w:id="491992908">
                                  <w:marLeft w:val="0"/>
                                  <w:marRight w:val="0"/>
                                  <w:marTop w:val="0"/>
                                  <w:marBottom w:val="0"/>
                                  <w:divBdr>
                                    <w:top w:val="none" w:sz="0" w:space="0" w:color="auto"/>
                                    <w:left w:val="none" w:sz="0" w:space="0" w:color="auto"/>
                                    <w:bottom w:val="none" w:sz="0" w:space="0" w:color="auto"/>
                                    <w:right w:val="none" w:sz="0" w:space="0" w:color="auto"/>
                                  </w:divBdr>
                                </w:div>
                                <w:div w:id="125004902">
                                  <w:marLeft w:val="0"/>
                                  <w:marRight w:val="0"/>
                                  <w:marTop w:val="0"/>
                                  <w:marBottom w:val="0"/>
                                  <w:divBdr>
                                    <w:top w:val="none" w:sz="0" w:space="0" w:color="auto"/>
                                    <w:left w:val="none" w:sz="0" w:space="0" w:color="auto"/>
                                    <w:bottom w:val="none" w:sz="0" w:space="0" w:color="auto"/>
                                    <w:right w:val="none" w:sz="0" w:space="0" w:color="auto"/>
                                  </w:divBdr>
                                </w:div>
                                <w:div w:id="618269047">
                                  <w:marLeft w:val="0"/>
                                  <w:marRight w:val="0"/>
                                  <w:marTop w:val="0"/>
                                  <w:marBottom w:val="0"/>
                                  <w:divBdr>
                                    <w:top w:val="none" w:sz="0" w:space="0" w:color="auto"/>
                                    <w:left w:val="none" w:sz="0" w:space="0" w:color="auto"/>
                                    <w:bottom w:val="none" w:sz="0" w:space="0" w:color="auto"/>
                                    <w:right w:val="none" w:sz="0" w:space="0" w:color="auto"/>
                                  </w:divBdr>
                                </w:div>
                                <w:div w:id="832377701">
                                  <w:marLeft w:val="0"/>
                                  <w:marRight w:val="0"/>
                                  <w:marTop w:val="0"/>
                                  <w:marBottom w:val="0"/>
                                  <w:divBdr>
                                    <w:top w:val="none" w:sz="0" w:space="0" w:color="auto"/>
                                    <w:left w:val="none" w:sz="0" w:space="0" w:color="auto"/>
                                    <w:bottom w:val="none" w:sz="0" w:space="0" w:color="auto"/>
                                    <w:right w:val="none" w:sz="0" w:space="0" w:color="auto"/>
                                  </w:divBdr>
                                </w:div>
                                <w:div w:id="174924487">
                                  <w:marLeft w:val="0"/>
                                  <w:marRight w:val="0"/>
                                  <w:marTop w:val="0"/>
                                  <w:marBottom w:val="0"/>
                                  <w:divBdr>
                                    <w:top w:val="none" w:sz="0" w:space="0" w:color="auto"/>
                                    <w:left w:val="none" w:sz="0" w:space="0" w:color="auto"/>
                                    <w:bottom w:val="none" w:sz="0" w:space="0" w:color="auto"/>
                                    <w:right w:val="none" w:sz="0" w:space="0" w:color="auto"/>
                                  </w:divBdr>
                                </w:div>
                                <w:div w:id="74175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6</Pages>
  <Words>2650</Words>
  <Characters>14575</Characters>
  <Application>Microsoft Office Word</Application>
  <DocSecurity>0</DocSecurity>
  <Lines>121</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karina1</dc:creator>
  <cp:lastModifiedBy>Marion Aubry</cp:lastModifiedBy>
  <cp:revision>4</cp:revision>
  <dcterms:created xsi:type="dcterms:W3CDTF">2025-12-06T13:30:00Z</dcterms:created>
  <dcterms:modified xsi:type="dcterms:W3CDTF">2025-12-06T14:47:00Z</dcterms:modified>
</cp:coreProperties>
</file>